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3037" w14:textId="40DFC9DE"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New Orleans Municipal Yacht Harbor Management Corporation</w:t>
      </w:r>
    </w:p>
    <w:p w14:paraId="64502DC0" w14:textId="00D82839"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Regular Board Meeting</w:t>
      </w:r>
    </w:p>
    <w:p w14:paraId="7F8BC92D" w14:textId="0D4CC3CB" w:rsidR="00DD75B2" w:rsidRPr="00500CF5" w:rsidRDefault="00DD75B2" w:rsidP="00DD75B2">
      <w:pPr>
        <w:spacing w:after="0"/>
        <w:jc w:val="center"/>
        <w:rPr>
          <w:rFonts w:ascii="Times New Roman" w:hAnsi="Times New Roman" w:cs="Times New Roman"/>
          <w:b/>
          <w:bCs/>
          <w:sz w:val="24"/>
          <w:szCs w:val="24"/>
        </w:rPr>
      </w:pPr>
      <w:r w:rsidRPr="2F614B20">
        <w:rPr>
          <w:rFonts w:ascii="Times New Roman" w:hAnsi="Times New Roman" w:cs="Times New Roman"/>
          <w:b/>
          <w:bCs/>
          <w:sz w:val="24"/>
          <w:szCs w:val="24"/>
        </w:rPr>
        <w:t xml:space="preserve">Tuesday, </w:t>
      </w:r>
      <w:r w:rsidR="001F0D11">
        <w:rPr>
          <w:rFonts w:ascii="Times New Roman" w:hAnsi="Times New Roman" w:cs="Times New Roman"/>
          <w:b/>
          <w:bCs/>
          <w:sz w:val="24"/>
          <w:szCs w:val="24"/>
        </w:rPr>
        <w:t>January 10, 2023</w:t>
      </w:r>
      <w:r w:rsidRPr="2F614B20">
        <w:rPr>
          <w:rFonts w:ascii="Times New Roman" w:hAnsi="Times New Roman" w:cs="Times New Roman"/>
          <w:b/>
          <w:bCs/>
          <w:sz w:val="24"/>
          <w:szCs w:val="24"/>
        </w:rPr>
        <w:t>, 6:30PM</w:t>
      </w:r>
    </w:p>
    <w:p w14:paraId="43A83A73" w14:textId="13E84109"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Municipal Yacht Harbor Administration Building</w:t>
      </w:r>
    </w:p>
    <w:p w14:paraId="5013C35F" w14:textId="5EF6719D"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1</w:t>
      </w:r>
      <w:r w:rsidRPr="00500CF5">
        <w:rPr>
          <w:rFonts w:ascii="Times New Roman" w:hAnsi="Times New Roman" w:cs="Times New Roman"/>
          <w:b/>
          <w:bCs/>
          <w:sz w:val="24"/>
          <w:szCs w:val="24"/>
          <w:vertAlign w:val="superscript"/>
        </w:rPr>
        <w:t>st</w:t>
      </w:r>
      <w:r w:rsidRPr="00500CF5">
        <w:rPr>
          <w:rFonts w:ascii="Times New Roman" w:hAnsi="Times New Roman" w:cs="Times New Roman"/>
          <w:b/>
          <w:bCs/>
          <w:sz w:val="24"/>
          <w:szCs w:val="24"/>
        </w:rPr>
        <w:t xml:space="preserve"> Floor – West Meeting Room</w:t>
      </w:r>
    </w:p>
    <w:p w14:paraId="2F717512" w14:textId="0450231B"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401 North Roadway Street</w:t>
      </w:r>
    </w:p>
    <w:p w14:paraId="115F7D1B" w14:textId="6743FD1A" w:rsidR="00DD75B2" w:rsidRPr="00500CF5" w:rsidRDefault="00DD75B2" w:rsidP="00DD75B2">
      <w:pPr>
        <w:spacing w:after="0"/>
        <w:jc w:val="center"/>
        <w:rPr>
          <w:rFonts w:ascii="Times New Roman" w:hAnsi="Times New Roman" w:cs="Times New Roman"/>
          <w:b/>
          <w:bCs/>
          <w:sz w:val="24"/>
          <w:szCs w:val="24"/>
        </w:rPr>
      </w:pPr>
      <w:r w:rsidRPr="00500CF5">
        <w:rPr>
          <w:rFonts w:ascii="Times New Roman" w:hAnsi="Times New Roman" w:cs="Times New Roman"/>
          <w:b/>
          <w:bCs/>
          <w:sz w:val="24"/>
          <w:szCs w:val="24"/>
        </w:rPr>
        <w:t>New Orleans, LA 70124</w:t>
      </w:r>
    </w:p>
    <w:p w14:paraId="3651BBEB" w14:textId="78A2E84E" w:rsidR="00DD75B2" w:rsidRDefault="00DD75B2" w:rsidP="00DD75B2">
      <w:pPr>
        <w:spacing w:after="0"/>
        <w:jc w:val="center"/>
        <w:rPr>
          <w:rFonts w:ascii="Times New Roman" w:hAnsi="Times New Roman" w:cs="Times New Roman"/>
          <w:sz w:val="24"/>
          <w:szCs w:val="24"/>
        </w:rPr>
      </w:pPr>
    </w:p>
    <w:p w14:paraId="1CB6F28C" w14:textId="0910D792" w:rsidR="00DD75B2" w:rsidRDefault="00DD75B2" w:rsidP="00DD75B2">
      <w:pPr>
        <w:spacing w:after="0"/>
        <w:rPr>
          <w:rFonts w:ascii="Times New Roman" w:hAnsi="Times New Roman" w:cs="Times New Roman"/>
          <w:sz w:val="24"/>
          <w:szCs w:val="24"/>
        </w:rPr>
      </w:pPr>
      <w:r>
        <w:rPr>
          <w:rFonts w:ascii="Times New Roman" w:hAnsi="Times New Roman" w:cs="Times New Roman"/>
          <w:sz w:val="24"/>
          <w:szCs w:val="24"/>
        </w:rPr>
        <w:t>PRELIMINARIES</w:t>
      </w:r>
    </w:p>
    <w:p w14:paraId="662AB56F" w14:textId="0F7F4269" w:rsidR="00DD75B2" w:rsidRDefault="00DD75B2" w:rsidP="00DD75B2">
      <w:pPr>
        <w:spacing w:after="0"/>
        <w:rPr>
          <w:rFonts w:ascii="Times New Roman" w:hAnsi="Times New Roman" w:cs="Times New Roman"/>
          <w:sz w:val="24"/>
          <w:szCs w:val="24"/>
        </w:rPr>
      </w:pPr>
    </w:p>
    <w:p w14:paraId="20237CE1" w14:textId="3657E86D" w:rsidR="00DD75B2" w:rsidRDefault="00DD75B2" w:rsidP="00DD75B2">
      <w:pPr>
        <w:pStyle w:val="ListParagraph"/>
        <w:numPr>
          <w:ilvl w:val="0"/>
          <w:numId w:val="3"/>
        </w:numPr>
        <w:spacing w:after="0"/>
        <w:rPr>
          <w:rFonts w:ascii="Times New Roman" w:hAnsi="Times New Roman" w:cs="Times New Roman"/>
          <w:sz w:val="24"/>
          <w:szCs w:val="24"/>
        </w:rPr>
      </w:pPr>
      <w:r w:rsidRPr="2F614B20">
        <w:rPr>
          <w:rFonts w:ascii="Times New Roman" w:hAnsi="Times New Roman" w:cs="Times New Roman"/>
          <w:sz w:val="24"/>
          <w:szCs w:val="24"/>
        </w:rPr>
        <w:t>Meeting called to order</w:t>
      </w:r>
      <w:r w:rsidR="00251887" w:rsidRPr="2F614B20">
        <w:rPr>
          <w:rFonts w:ascii="Times New Roman" w:hAnsi="Times New Roman" w:cs="Times New Roman"/>
          <w:sz w:val="24"/>
          <w:szCs w:val="24"/>
        </w:rPr>
        <w:t xml:space="preserve"> at: 6:3</w:t>
      </w:r>
      <w:r w:rsidR="001F0D11">
        <w:rPr>
          <w:rFonts w:ascii="Times New Roman" w:hAnsi="Times New Roman" w:cs="Times New Roman"/>
          <w:sz w:val="24"/>
          <w:szCs w:val="24"/>
        </w:rPr>
        <w:t>0</w:t>
      </w:r>
      <w:r w:rsidR="00251887" w:rsidRPr="2F614B20">
        <w:rPr>
          <w:rFonts w:ascii="Times New Roman" w:hAnsi="Times New Roman" w:cs="Times New Roman"/>
          <w:sz w:val="24"/>
          <w:szCs w:val="24"/>
        </w:rPr>
        <w:t>pm by Tim McConnell.</w:t>
      </w:r>
    </w:p>
    <w:p w14:paraId="769EAAB7" w14:textId="514D4797" w:rsidR="00251887" w:rsidRDefault="00251887" w:rsidP="00251887">
      <w:pPr>
        <w:spacing w:after="0"/>
        <w:rPr>
          <w:rFonts w:ascii="Times New Roman" w:hAnsi="Times New Roman" w:cs="Times New Roman"/>
          <w:sz w:val="24"/>
          <w:szCs w:val="24"/>
        </w:rPr>
      </w:pPr>
    </w:p>
    <w:p w14:paraId="1CC0544F" w14:textId="3F113176" w:rsidR="00F74F8F" w:rsidRPr="00F74F8F" w:rsidRDefault="00F74F8F" w:rsidP="00F74F8F">
      <w:pPr>
        <w:spacing w:after="0"/>
        <w:ind w:left="720"/>
        <w:rPr>
          <w:rFonts w:ascii="Times New Roman" w:hAnsi="Times New Roman" w:cs="Times New Roman"/>
          <w:sz w:val="24"/>
          <w:szCs w:val="24"/>
        </w:rPr>
      </w:pPr>
      <w:r w:rsidRPr="2F614B20">
        <w:rPr>
          <w:rFonts w:ascii="Times New Roman" w:hAnsi="Times New Roman" w:cs="Times New Roman"/>
          <w:sz w:val="24"/>
          <w:szCs w:val="24"/>
        </w:rPr>
        <w:t xml:space="preserve">Attendance was taken by </w:t>
      </w:r>
      <w:r w:rsidR="431A1A46" w:rsidRPr="2F614B20">
        <w:rPr>
          <w:rFonts w:ascii="Times New Roman" w:hAnsi="Times New Roman" w:cs="Times New Roman"/>
          <w:sz w:val="24"/>
          <w:szCs w:val="24"/>
        </w:rPr>
        <w:t>Monya Criddle</w:t>
      </w:r>
      <w:r w:rsidRPr="2F614B20">
        <w:rPr>
          <w:rFonts w:ascii="Times New Roman" w:hAnsi="Times New Roman" w:cs="Times New Roman"/>
          <w:sz w:val="24"/>
          <w:szCs w:val="24"/>
        </w:rPr>
        <w:t>. Board members present:</w:t>
      </w:r>
    </w:p>
    <w:p w14:paraId="396B7682" w14:textId="38CD0170" w:rsidR="00F74F8F" w:rsidRDefault="00F74F8F" w:rsidP="00F74F8F">
      <w:pPr>
        <w:spacing w:after="0"/>
        <w:ind w:firstLine="720"/>
        <w:rPr>
          <w:rFonts w:ascii="Times New Roman" w:hAnsi="Times New Roman" w:cs="Times New Roman"/>
          <w:sz w:val="24"/>
          <w:szCs w:val="24"/>
        </w:rPr>
      </w:pPr>
      <w:r>
        <w:rPr>
          <w:rFonts w:ascii="Times New Roman" w:hAnsi="Times New Roman" w:cs="Times New Roman"/>
          <w:sz w:val="24"/>
          <w:szCs w:val="24"/>
        </w:rPr>
        <w:t>Tim McConnell</w:t>
      </w:r>
    </w:p>
    <w:p w14:paraId="2BBD06DF" w14:textId="023D995B" w:rsidR="00F74F8F" w:rsidRDefault="001F0D11" w:rsidP="00F74F8F">
      <w:pPr>
        <w:spacing w:after="0"/>
        <w:ind w:firstLine="720"/>
        <w:rPr>
          <w:rFonts w:ascii="Times New Roman" w:hAnsi="Times New Roman" w:cs="Times New Roman"/>
          <w:sz w:val="24"/>
          <w:szCs w:val="24"/>
        </w:rPr>
      </w:pPr>
      <w:r>
        <w:rPr>
          <w:rFonts w:ascii="Times New Roman" w:hAnsi="Times New Roman" w:cs="Times New Roman"/>
          <w:sz w:val="24"/>
          <w:szCs w:val="24"/>
        </w:rPr>
        <w:t>Christopher Hammond</w:t>
      </w:r>
    </w:p>
    <w:p w14:paraId="28F1BBAA" w14:textId="2C576268" w:rsidR="09C38E09" w:rsidRDefault="001F0D11" w:rsidP="2F614B20">
      <w:pPr>
        <w:spacing w:after="0"/>
        <w:ind w:firstLine="720"/>
        <w:rPr>
          <w:rFonts w:ascii="Times New Roman" w:hAnsi="Times New Roman" w:cs="Times New Roman"/>
          <w:sz w:val="24"/>
          <w:szCs w:val="24"/>
        </w:rPr>
      </w:pPr>
      <w:r>
        <w:rPr>
          <w:rFonts w:ascii="Times New Roman" w:hAnsi="Times New Roman" w:cs="Times New Roman"/>
          <w:sz w:val="24"/>
          <w:szCs w:val="24"/>
        </w:rPr>
        <w:t>Jessica Addison</w:t>
      </w:r>
    </w:p>
    <w:p w14:paraId="2F6700B5" w14:textId="49DBF578" w:rsidR="001F0D11" w:rsidRDefault="001F0D11" w:rsidP="2F614B20">
      <w:pPr>
        <w:spacing w:after="0"/>
        <w:ind w:firstLine="720"/>
        <w:rPr>
          <w:rFonts w:ascii="Times New Roman" w:hAnsi="Times New Roman" w:cs="Times New Roman"/>
          <w:sz w:val="24"/>
          <w:szCs w:val="24"/>
        </w:rPr>
      </w:pPr>
      <w:r>
        <w:rPr>
          <w:rFonts w:ascii="Times New Roman" w:hAnsi="Times New Roman" w:cs="Times New Roman"/>
          <w:sz w:val="24"/>
          <w:szCs w:val="24"/>
        </w:rPr>
        <w:t>Keith Amacker</w:t>
      </w:r>
    </w:p>
    <w:p w14:paraId="365CC061" w14:textId="4379D7DB" w:rsidR="09C38E09" w:rsidRDefault="09C38E09" w:rsidP="2F614B20">
      <w:pPr>
        <w:spacing w:after="0"/>
        <w:ind w:firstLine="720"/>
        <w:rPr>
          <w:rFonts w:ascii="Times New Roman" w:hAnsi="Times New Roman" w:cs="Times New Roman"/>
          <w:sz w:val="24"/>
          <w:szCs w:val="24"/>
        </w:rPr>
      </w:pPr>
      <w:r w:rsidRPr="2F614B20">
        <w:rPr>
          <w:rFonts w:ascii="Times New Roman" w:hAnsi="Times New Roman" w:cs="Times New Roman"/>
          <w:sz w:val="24"/>
          <w:szCs w:val="24"/>
        </w:rPr>
        <w:t>Mark Heck</w:t>
      </w:r>
    </w:p>
    <w:p w14:paraId="06B7720A" w14:textId="20A884EB" w:rsidR="09C38E09" w:rsidRDefault="09C38E09" w:rsidP="2F614B20">
      <w:pPr>
        <w:spacing w:after="0"/>
        <w:ind w:firstLine="720"/>
        <w:rPr>
          <w:rFonts w:ascii="Times New Roman" w:hAnsi="Times New Roman" w:cs="Times New Roman"/>
          <w:sz w:val="24"/>
          <w:szCs w:val="24"/>
        </w:rPr>
      </w:pPr>
      <w:r w:rsidRPr="2F614B20">
        <w:rPr>
          <w:rFonts w:ascii="Times New Roman" w:hAnsi="Times New Roman" w:cs="Times New Roman"/>
          <w:sz w:val="24"/>
          <w:szCs w:val="24"/>
        </w:rPr>
        <w:t>Monya Criddle</w:t>
      </w:r>
    </w:p>
    <w:p w14:paraId="2D53CDC4" w14:textId="0309AC34" w:rsidR="00F74F8F" w:rsidRDefault="00F74F8F" w:rsidP="00F74F8F">
      <w:pPr>
        <w:spacing w:after="0"/>
        <w:ind w:firstLine="720"/>
        <w:rPr>
          <w:rFonts w:ascii="Times New Roman" w:hAnsi="Times New Roman" w:cs="Times New Roman"/>
          <w:sz w:val="24"/>
          <w:szCs w:val="24"/>
        </w:rPr>
      </w:pPr>
    </w:p>
    <w:p w14:paraId="3DA7C9C3" w14:textId="01D191E2" w:rsidR="00BD3B86" w:rsidRDefault="00BD3B86" w:rsidP="00F74F8F">
      <w:pPr>
        <w:pStyle w:val="ListParagraph"/>
        <w:numPr>
          <w:ilvl w:val="0"/>
          <w:numId w:val="3"/>
        </w:numPr>
        <w:spacing w:after="0"/>
        <w:rPr>
          <w:rFonts w:ascii="Times New Roman" w:hAnsi="Times New Roman" w:cs="Times New Roman"/>
          <w:sz w:val="24"/>
          <w:szCs w:val="24"/>
        </w:rPr>
      </w:pPr>
      <w:r w:rsidRPr="2F614B20">
        <w:rPr>
          <w:rFonts w:ascii="Times New Roman" w:hAnsi="Times New Roman" w:cs="Times New Roman"/>
          <w:sz w:val="24"/>
          <w:szCs w:val="24"/>
        </w:rPr>
        <w:t xml:space="preserve">Approval of </w:t>
      </w:r>
      <w:r w:rsidR="001F0D11">
        <w:rPr>
          <w:rFonts w:ascii="Times New Roman" w:hAnsi="Times New Roman" w:cs="Times New Roman"/>
          <w:sz w:val="24"/>
          <w:szCs w:val="24"/>
        </w:rPr>
        <w:t>December 13, 2022</w:t>
      </w:r>
      <w:r w:rsidRPr="2F614B20">
        <w:rPr>
          <w:rFonts w:ascii="Times New Roman" w:hAnsi="Times New Roman" w:cs="Times New Roman"/>
          <w:sz w:val="24"/>
          <w:szCs w:val="24"/>
        </w:rPr>
        <w:t xml:space="preserve"> meeting minutes. Motion by Mr.</w:t>
      </w:r>
      <w:r w:rsidR="6070676B" w:rsidRPr="2F614B20">
        <w:rPr>
          <w:rFonts w:ascii="Times New Roman" w:hAnsi="Times New Roman" w:cs="Times New Roman"/>
          <w:sz w:val="24"/>
          <w:szCs w:val="24"/>
        </w:rPr>
        <w:t xml:space="preserve"> H</w:t>
      </w:r>
      <w:r w:rsidR="001F0D11">
        <w:rPr>
          <w:rFonts w:ascii="Times New Roman" w:hAnsi="Times New Roman" w:cs="Times New Roman"/>
          <w:sz w:val="24"/>
          <w:szCs w:val="24"/>
        </w:rPr>
        <w:t>eck</w:t>
      </w:r>
      <w:r w:rsidRPr="2F614B20">
        <w:rPr>
          <w:rFonts w:ascii="Times New Roman" w:hAnsi="Times New Roman" w:cs="Times New Roman"/>
          <w:sz w:val="24"/>
          <w:szCs w:val="24"/>
        </w:rPr>
        <w:t xml:space="preserve">, seconded by Mr. </w:t>
      </w:r>
      <w:r w:rsidR="001F0D11">
        <w:rPr>
          <w:rFonts w:ascii="Times New Roman" w:hAnsi="Times New Roman" w:cs="Times New Roman"/>
          <w:sz w:val="24"/>
          <w:szCs w:val="24"/>
        </w:rPr>
        <w:t>Watkins</w:t>
      </w:r>
      <w:r w:rsidRPr="2F614B20">
        <w:rPr>
          <w:rFonts w:ascii="Times New Roman" w:hAnsi="Times New Roman" w:cs="Times New Roman"/>
          <w:sz w:val="24"/>
          <w:szCs w:val="24"/>
        </w:rPr>
        <w:t>. Motion carried unanimously.</w:t>
      </w:r>
    </w:p>
    <w:p w14:paraId="1DC94AC6" w14:textId="493766FC" w:rsidR="00E46AA6" w:rsidRDefault="00E46AA6" w:rsidP="00F74F8F">
      <w:pPr>
        <w:pStyle w:val="ListParagraph"/>
        <w:numPr>
          <w:ilvl w:val="0"/>
          <w:numId w:val="3"/>
        </w:numPr>
        <w:spacing w:after="0"/>
        <w:rPr>
          <w:rFonts w:ascii="Times New Roman" w:hAnsi="Times New Roman" w:cs="Times New Roman"/>
          <w:sz w:val="24"/>
          <w:szCs w:val="24"/>
        </w:rPr>
      </w:pPr>
      <w:r w:rsidRPr="2F614B20">
        <w:rPr>
          <w:rFonts w:ascii="Times New Roman" w:hAnsi="Times New Roman" w:cs="Times New Roman"/>
          <w:sz w:val="24"/>
          <w:szCs w:val="24"/>
        </w:rPr>
        <w:t>Meeting agenda presented by Mr. McConnell.</w:t>
      </w:r>
    </w:p>
    <w:p w14:paraId="6D76B6FF" w14:textId="33DD1E51" w:rsidR="00E46AA6" w:rsidRDefault="00E46AA6" w:rsidP="00E46AA6">
      <w:pPr>
        <w:spacing w:after="0"/>
        <w:rPr>
          <w:rFonts w:ascii="Times New Roman" w:hAnsi="Times New Roman" w:cs="Times New Roman"/>
          <w:sz w:val="24"/>
          <w:szCs w:val="24"/>
        </w:rPr>
      </w:pPr>
    </w:p>
    <w:p w14:paraId="44E0E716" w14:textId="76782A2D" w:rsidR="00E46AA6" w:rsidRDefault="00E46AA6" w:rsidP="00E46AA6">
      <w:pPr>
        <w:spacing w:after="0"/>
        <w:rPr>
          <w:rFonts w:ascii="Times New Roman" w:hAnsi="Times New Roman" w:cs="Times New Roman"/>
          <w:sz w:val="24"/>
          <w:szCs w:val="24"/>
        </w:rPr>
      </w:pPr>
      <w:r>
        <w:rPr>
          <w:rFonts w:ascii="Times New Roman" w:hAnsi="Times New Roman" w:cs="Times New Roman"/>
          <w:sz w:val="24"/>
          <w:szCs w:val="24"/>
        </w:rPr>
        <w:t>ACTION ITEMS</w:t>
      </w:r>
    </w:p>
    <w:p w14:paraId="7AF6E8A5" w14:textId="6D47FC26" w:rsidR="00E46AA6" w:rsidRDefault="00E46AA6" w:rsidP="00E46AA6">
      <w:pPr>
        <w:spacing w:after="0"/>
        <w:rPr>
          <w:rFonts w:ascii="Times New Roman" w:hAnsi="Times New Roman" w:cs="Times New Roman"/>
          <w:sz w:val="24"/>
          <w:szCs w:val="24"/>
        </w:rPr>
      </w:pPr>
    </w:p>
    <w:p w14:paraId="4CAA4F35" w14:textId="06A34B8C" w:rsidR="70D88B82" w:rsidRPr="001F0D11" w:rsidRDefault="001F0D11" w:rsidP="2F614B20">
      <w:pPr>
        <w:pStyle w:val="ListParagraph"/>
        <w:numPr>
          <w:ilvl w:val="0"/>
          <w:numId w:val="2"/>
        </w:numPr>
        <w:spacing w:after="0"/>
        <w:rPr>
          <w:rFonts w:eastAsiaTheme="minorEastAsia"/>
          <w:sz w:val="24"/>
          <w:szCs w:val="24"/>
        </w:rPr>
      </w:pPr>
      <w:r>
        <w:rPr>
          <w:rFonts w:ascii="Times New Roman" w:hAnsi="Times New Roman" w:cs="Times New Roman"/>
          <w:sz w:val="24"/>
          <w:szCs w:val="24"/>
        </w:rPr>
        <w:t>Appointment of the Nominating Committee</w:t>
      </w:r>
    </w:p>
    <w:p w14:paraId="4195F0DB" w14:textId="3BA74DEB" w:rsidR="001F0D11" w:rsidRPr="00BA3DCA" w:rsidRDefault="00BA3DCA" w:rsidP="001F0D11">
      <w:pPr>
        <w:pStyle w:val="ListParagraph"/>
        <w:numPr>
          <w:ilvl w:val="1"/>
          <w:numId w:val="2"/>
        </w:numPr>
        <w:spacing w:after="0"/>
        <w:rPr>
          <w:rFonts w:eastAsiaTheme="minorEastAsia"/>
          <w:sz w:val="24"/>
          <w:szCs w:val="24"/>
        </w:rPr>
      </w:pPr>
      <w:r>
        <w:rPr>
          <w:rFonts w:ascii="Times New Roman" w:hAnsi="Times New Roman" w:cs="Times New Roman"/>
          <w:sz w:val="24"/>
          <w:szCs w:val="24"/>
        </w:rPr>
        <w:t xml:space="preserve">Board President shall appoint a nominating committee to accept nominations for the Executive Board which is due by next board meeting (February 14, 2023). At the March meeting, we will vote on nominations. </w:t>
      </w:r>
    </w:p>
    <w:p w14:paraId="1C64FCE0" w14:textId="6CC8FD57" w:rsidR="00BA3DCA" w:rsidRPr="00BA3DCA" w:rsidRDefault="00BA3DCA" w:rsidP="001F0D11">
      <w:pPr>
        <w:pStyle w:val="ListParagraph"/>
        <w:numPr>
          <w:ilvl w:val="1"/>
          <w:numId w:val="2"/>
        </w:numPr>
        <w:spacing w:after="0"/>
        <w:rPr>
          <w:rFonts w:eastAsiaTheme="minorEastAsia"/>
          <w:sz w:val="24"/>
          <w:szCs w:val="24"/>
        </w:rPr>
      </w:pPr>
      <w:r>
        <w:rPr>
          <w:rFonts w:ascii="Times New Roman" w:hAnsi="Times New Roman" w:cs="Times New Roman"/>
          <w:sz w:val="24"/>
          <w:szCs w:val="24"/>
        </w:rPr>
        <w:t>Mr. McConnell appointed Keith Amacker, Mark Heck, Timothy McConnell, Monya Criddle.</w:t>
      </w:r>
    </w:p>
    <w:p w14:paraId="04EEFF6A" w14:textId="01C0CFD4" w:rsidR="00BA3DCA" w:rsidRPr="00BA3DCA" w:rsidRDefault="00BA3DCA" w:rsidP="00BA3DCA">
      <w:pPr>
        <w:pStyle w:val="ListParagraph"/>
        <w:numPr>
          <w:ilvl w:val="0"/>
          <w:numId w:val="2"/>
        </w:numPr>
        <w:autoSpaceDE w:val="0"/>
        <w:autoSpaceDN w:val="0"/>
        <w:adjustRightInd w:val="0"/>
        <w:spacing w:after="240"/>
        <w:contextualSpacing w:val="0"/>
        <w:rPr>
          <w:rFonts w:ascii="Times New Roman" w:hAnsi="Times New Roman" w:cs="Times New Roman"/>
          <w:sz w:val="20"/>
          <w:szCs w:val="20"/>
        </w:rPr>
      </w:pPr>
      <w:r w:rsidRPr="00BA3DCA">
        <w:rPr>
          <w:rFonts w:ascii="Times New Roman" w:hAnsi="Times New Roman" w:cs="Times New Roman"/>
          <w:color w:val="000000" w:themeColor="text1"/>
          <w:sz w:val="24"/>
          <w:szCs w:val="24"/>
        </w:rPr>
        <w:t xml:space="preserve">Motion to approve the solicitation of General Legal Services up to $100,000 using the approved MYHMC Competitive Selection Procedure for the purpose of contract development and negotiation, general legal analysis, general legal services, and legal services regarding the development of West End West Lot Area and other legal services arising as needed. </w:t>
      </w:r>
    </w:p>
    <w:p w14:paraId="5CF1B41B" w14:textId="230BB646" w:rsidR="00BA3DCA" w:rsidRDefault="00BA3DCA" w:rsidP="00A16F3D">
      <w:pPr>
        <w:pStyle w:val="ListParagraph"/>
        <w:autoSpaceDE w:val="0"/>
        <w:autoSpaceDN w:val="0"/>
        <w:adjustRightInd w:val="0"/>
        <w:spacing w:after="0"/>
        <w:ind w:left="1440"/>
        <w:contextualSpacing w:val="0"/>
        <w:rPr>
          <w:rFonts w:ascii="Times New Roman" w:hAnsi="Times New Roman" w:cs="Times New Roman"/>
          <w:sz w:val="24"/>
          <w:szCs w:val="24"/>
        </w:rPr>
      </w:pPr>
      <w:r>
        <w:rPr>
          <w:rFonts w:ascii="Times New Roman" w:hAnsi="Times New Roman" w:cs="Times New Roman"/>
          <w:sz w:val="24"/>
          <w:szCs w:val="24"/>
        </w:rPr>
        <w:t>Comment by K. Amacker: How did we arrive at $100,000?</w:t>
      </w:r>
    </w:p>
    <w:p w14:paraId="0FF5674D" w14:textId="19D0E034" w:rsidR="00A16F3D" w:rsidRDefault="00A16F3D" w:rsidP="00A16F3D">
      <w:pPr>
        <w:pStyle w:val="ListParagraph"/>
        <w:autoSpaceDE w:val="0"/>
        <w:autoSpaceDN w:val="0"/>
        <w:adjustRightInd w:val="0"/>
        <w:spacing w:after="0"/>
        <w:ind w:left="1440"/>
        <w:contextualSpacing w:val="0"/>
        <w:rPr>
          <w:rFonts w:ascii="Times New Roman" w:hAnsi="Times New Roman" w:cs="Times New Roman"/>
          <w:sz w:val="24"/>
          <w:szCs w:val="24"/>
        </w:rPr>
      </w:pPr>
      <w:r>
        <w:rPr>
          <w:rFonts w:ascii="Times New Roman" w:hAnsi="Times New Roman" w:cs="Times New Roman"/>
          <w:sz w:val="24"/>
          <w:szCs w:val="24"/>
        </w:rPr>
        <w:t>B. Whited: It is the amount approved by the Mayor and the Board at the last meeting. This is the amount approved for all other City Public Benefit Corporations (i.e. FMC, NOBC).</w:t>
      </w:r>
    </w:p>
    <w:p w14:paraId="4202A88E" w14:textId="331399F6" w:rsidR="00A16F3D" w:rsidRDefault="00A16F3D" w:rsidP="00A16F3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Motion by Mr. Heck, seconded by Mr. Watkins </w:t>
      </w:r>
    </w:p>
    <w:p w14:paraId="7D352673" w14:textId="55854D47" w:rsidR="00A4618F" w:rsidRDefault="00A4618F" w:rsidP="00A16F3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ab/>
      </w:r>
    </w:p>
    <w:p w14:paraId="6908B5E3" w14:textId="4CE3D807" w:rsidR="00A16F3D" w:rsidRDefault="00A4618F" w:rsidP="00A4618F">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A16F3D">
        <w:rPr>
          <w:rFonts w:ascii="Times New Roman" w:hAnsi="Times New Roman" w:cs="Times New Roman"/>
          <w:sz w:val="24"/>
          <w:szCs w:val="24"/>
        </w:rPr>
        <w:t xml:space="preserve">B. Whited: We will conduct an in-house RFP and review. It will be posted on our website and we’ll reach out to firms to get action on the proposals. We will come back before the board before a selection is made. </w:t>
      </w:r>
    </w:p>
    <w:p w14:paraId="5BE3517E" w14:textId="3ABA3D85" w:rsidR="00DB1D0E" w:rsidRDefault="00DB1D0E" w:rsidP="00A4618F">
      <w:pPr>
        <w:autoSpaceDE w:val="0"/>
        <w:autoSpaceDN w:val="0"/>
        <w:adjustRightInd w:val="0"/>
        <w:spacing w:after="0"/>
        <w:ind w:left="720"/>
        <w:rPr>
          <w:rFonts w:ascii="Times New Roman" w:hAnsi="Times New Roman" w:cs="Times New Roman"/>
          <w:sz w:val="24"/>
          <w:szCs w:val="24"/>
        </w:rPr>
      </w:pPr>
    </w:p>
    <w:p w14:paraId="15D6DCA1" w14:textId="0FFDE8CD" w:rsidR="00DB1D0E" w:rsidRDefault="00DB1D0E" w:rsidP="00A4618F">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Vote: Unanimously approved.</w:t>
      </w:r>
    </w:p>
    <w:p w14:paraId="4C1159E6" w14:textId="77777777" w:rsidR="00DB1D0E" w:rsidRPr="00A16F3D" w:rsidRDefault="00DB1D0E" w:rsidP="00A4618F">
      <w:pPr>
        <w:autoSpaceDE w:val="0"/>
        <w:autoSpaceDN w:val="0"/>
        <w:adjustRightInd w:val="0"/>
        <w:spacing w:after="0"/>
        <w:ind w:left="720"/>
        <w:rPr>
          <w:rFonts w:ascii="Times New Roman" w:hAnsi="Times New Roman" w:cs="Times New Roman"/>
          <w:sz w:val="24"/>
          <w:szCs w:val="24"/>
        </w:rPr>
      </w:pPr>
    </w:p>
    <w:p w14:paraId="75ABD38F" w14:textId="37B527C5" w:rsidR="00BA3DCA" w:rsidRPr="00A4618F" w:rsidRDefault="00A16F3D" w:rsidP="00BA3DCA">
      <w:pPr>
        <w:pStyle w:val="ListParagraph"/>
        <w:numPr>
          <w:ilvl w:val="0"/>
          <w:numId w:val="2"/>
        </w:numPr>
        <w:spacing w:after="0"/>
        <w:rPr>
          <w:rFonts w:ascii="Times New Roman" w:eastAsiaTheme="minorEastAsia" w:hAnsi="Times New Roman" w:cs="Times New Roman"/>
        </w:rPr>
      </w:pPr>
      <w:r w:rsidRPr="00A16F3D">
        <w:rPr>
          <w:rFonts w:ascii="Times New Roman" w:hAnsi="Times New Roman" w:cs="Times New Roman"/>
          <w:color w:val="000000" w:themeColor="text1"/>
          <w:sz w:val="24"/>
          <w:szCs w:val="24"/>
        </w:rPr>
        <w:t>Resolution to approve the amended lease with Southern Yacht Club regarding the previously approved change in land areas noted on the Survey by BRIS engineering.</w:t>
      </w:r>
    </w:p>
    <w:p w14:paraId="3BC38516" w14:textId="1F5F62B4" w:rsidR="00A4618F" w:rsidRDefault="00A4618F" w:rsidP="00A4618F">
      <w:pPr>
        <w:spacing w:after="0"/>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Explanation by T. McConnell: The rental rate for SYC will increase by 10% every five years instead of 5% every five years.</w:t>
      </w:r>
    </w:p>
    <w:p w14:paraId="295A4991" w14:textId="77777777" w:rsidR="00DB1D0E" w:rsidRDefault="00DB1D0E" w:rsidP="00A4618F">
      <w:pPr>
        <w:spacing w:after="0"/>
        <w:ind w:left="1440"/>
        <w:rPr>
          <w:rFonts w:ascii="Times New Roman" w:eastAsiaTheme="minorEastAsia" w:hAnsi="Times New Roman" w:cs="Times New Roman"/>
          <w:sz w:val="24"/>
          <w:szCs w:val="24"/>
        </w:rPr>
      </w:pPr>
    </w:p>
    <w:p w14:paraId="24D71021" w14:textId="6B405DE7" w:rsidR="00DB1D0E" w:rsidRPr="00A4618F" w:rsidRDefault="00DB1D0E" w:rsidP="00DB1D0E">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Motion by J. Addison, seconded by Mr. Watkins</w:t>
      </w:r>
    </w:p>
    <w:p w14:paraId="48F952A1" w14:textId="0E55952E" w:rsidR="00A4618F" w:rsidRDefault="00A4618F" w:rsidP="00A4618F">
      <w:pPr>
        <w:spacing w:after="0"/>
        <w:rPr>
          <w:rFonts w:ascii="Times New Roman" w:eastAsiaTheme="minorEastAsia" w:hAnsi="Times New Roman" w:cs="Times New Roman"/>
        </w:rPr>
      </w:pPr>
    </w:p>
    <w:p w14:paraId="5FC35191" w14:textId="77777777" w:rsidR="00A4618F" w:rsidRDefault="00A4618F" w:rsidP="00A4618F">
      <w:pPr>
        <w:pStyle w:val="BodyTextFirstIndent2"/>
      </w:pPr>
      <w:r w:rsidRPr="00EC4008">
        <w:t>WHEREAS,</w:t>
      </w:r>
      <w:r>
        <w:t xml:space="preserve"> </w:t>
      </w:r>
      <w:r w:rsidRPr="00EC4008">
        <w:t>the New Orleans Municipal Yacht Harbor Management Corporation</w:t>
      </w:r>
      <w:r>
        <w:t xml:space="preserve"> </w:t>
      </w:r>
      <w:r w:rsidRPr="00EC4008">
        <w:t>(“MYHMC”) is a public benefit corporation of the City of New Orleans, which leases from the City of New Orleans its property rights at West End; and</w:t>
      </w:r>
    </w:p>
    <w:p w14:paraId="631D179E" w14:textId="77777777" w:rsidR="00A4618F" w:rsidRDefault="00A4618F" w:rsidP="00A4618F">
      <w:pPr>
        <w:pStyle w:val="BodyTextFirstIndent2"/>
      </w:pPr>
      <w:r w:rsidRPr="00EC4008">
        <w:t>WHEREAS, MYHMC</w:t>
      </w:r>
      <w:r>
        <w:t xml:space="preserve"> was placed in control of its own funds in 2010; and </w:t>
      </w:r>
    </w:p>
    <w:p w14:paraId="6E1FF079" w14:textId="77777777" w:rsidR="00A4618F" w:rsidRDefault="00A4618F" w:rsidP="00A4618F">
      <w:pPr>
        <w:pStyle w:val="BodyTextFirstIndent2"/>
      </w:pPr>
      <w:r>
        <w:t>WHEREAS, MYHMC is responsible for the operation and management of the City’s assets in the West End Area; and</w:t>
      </w:r>
    </w:p>
    <w:p w14:paraId="5A593742" w14:textId="77777777" w:rsidR="00A4618F" w:rsidRDefault="00A4618F" w:rsidP="00A4618F">
      <w:pPr>
        <w:pStyle w:val="BodyTextFirstIndent2"/>
      </w:pPr>
      <w:r>
        <w:t>WHEREAS, MYHMC (lessor) has an existing lease with Southern Yacht Club (lessee) of water bottom and land area; and</w:t>
      </w:r>
    </w:p>
    <w:p w14:paraId="2BA9CEFF" w14:textId="77777777" w:rsidR="00A4618F" w:rsidRDefault="00A4618F" w:rsidP="00A4618F">
      <w:pPr>
        <w:pStyle w:val="BodyTextFirstIndent2"/>
      </w:pPr>
      <w:r>
        <w:t>WHEREAS, MYHMC (lessor) finds it necessary to amend the lease agreement with SYC (lessee) to include the areas that aligns with the new marina floating docks and other areas not covered in existing lease; and</w:t>
      </w:r>
    </w:p>
    <w:p w14:paraId="2C76D552" w14:textId="77777777" w:rsidR="00A4618F" w:rsidRDefault="00A4618F" w:rsidP="00A4618F">
      <w:pPr>
        <w:pStyle w:val="BodyTextFirstIndent2"/>
      </w:pPr>
      <w:r w:rsidRPr="00EC4008">
        <w:t>NOW THEREFORE,</w:t>
      </w:r>
      <w:r>
        <w:t xml:space="preserve"> The MYHMC Board of Directors approves the attached lease amendment describing the additional areas and changes in terms between the MYHMC (lessor) and SYC (lessee).</w:t>
      </w:r>
    </w:p>
    <w:p w14:paraId="65E2659B" w14:textId="1B5D9342" w:rsidR="00A4618F" w:rsidRDefault="00DB1D0E" w:rsidP="00A4618F">
      <w:pPr>
        <w:pStyle w:val="BodyTextFirstIndent2"/>
        <w:spacing w:line="240" w:lineRule="auto"/>
      </w:pPr>
      <w:r>
        <w:t xml:space="preserve">Vote: Unanimously Approved. </w:t>
      </w:r>
    </w:p>
    <w:p w14:paraId="0448C691" w14:textId="76F65106" w:rsidR="00A4618F" w:rsidRDefault="00A4618F" w:rsidP="00A4618F">
      <w:pPr>
        <w:spacing w:after="0"/>
        <w:rPr>
          <w:rFonts w:ascii="Times New Roman" w:eastAsiaTheme="minorEastAsia" w:hAnsi="Times New Roman" w:cs="Times New Roman"/>
        </w:rPr>
      </w:pPr>
    </w:p>
    <w:p w14:paraId="6CDCDA5F" w14:textId="77777777" w:rsidR="00DB1D0E" w:rsidRPr="008419E1" w:rsidRDefault="00DB1D0E" w:rsidP="008419E1">
      <w:pPr>
        <w:spacing w:after="0"/>
        <w:rPr>
          <w:rFonts w:ascii="Times New Roman" w:hAnsi="Times New Roman" w:cs="Times New Roman"/>
          <w:sz w:val="24"/>
          <w:szCs w:val="24"/>
        </w:rPr>
      </w:pPr>
      <w:r w:rsidRPr="008419E1">
        <w:rPr>
          <w:rFonts w:ascii="Times New Roman" w:hAnsi="Times New Roman" w:cs="Times New Roman"/>
          <w:sz w:val="24"/>
          <w:szCs w:val="24"/>
        </w:rPr>
        <w:t>FINANCIAL REPORT (Jessica Addison)</w:t>
      </w:r>
    </w:p>
    <w:p w14:paraId="6FB26C3D" w14:textId="77777777" w:rsidR="00DB1D0E" w:rsidRDefault="00DB1D0E" w:rsidP="00DB1D0E">
      <w:pPr>
        <w:pStyle w:val="ListParagraph"/>
        <w:spacing w:after="0"/>
        <w:rPr>
          <w:rFonts w:ascii="Times New Roman" w:hAnsi="Times New Roman" w:cs="Times New Roman"/>
          <w:sz w:val="24"/>
          <w:szCs w:val="24"/>
        </w:rPr>
      </w:pPr>
    </w:p>
    <w:p w14:paraId="3DD89FBD" w14:textId="77777777" w:rsidR="00452FB3" w:rsidRPr="00452FB3" w:rsidRDefault="00DB1D0E" w:rsidP="00452FB3">
      <w:pPr>
        <w:pStyle w:val="NormalWeb"/>
        <w:rPr>
          <w:color w:val="000000"/>
        </w:rPr>
      </w:pPr>
      <w:r w:rsidRPr="2F614B20">
        <w:t xml:space="preserve">As of </w:t>
      </w:r>
      <w:r>
        <w:t xml:space="preserve">December </w:t>
      </w:r>
      <w:r w:rsidRPr="2F614B20">
        <w:t>31, 2022, MYHMC has total assets of $4.5 million with current assets of $3.</w:t>
      </w:r>
      <w:r>
        <w:t>2</w:t>
      </w:r>
      <w:r w:rsidRPr="2F614B20">
        <w:t xml:space="preserve"> million and the bulk of which is in the form of cash. $3.1 million in two accounts at JP Morgan Chase Bank. Of this, about $2.</w:t>
      </w:r>
      <w:r>
        <w:t>4</w:t>
      </w:r>
      <w:r w:rsidRPr="2F614B20">
        <w:t xml:space="preserve"> million is in committ</w:t>
      </w:r>
      <w:r w:rsidR="00BB04F4">
        <w:t xml:space="preserve">ed </w:t>
      </w:r>
      <w:r w:rsidRPr="2F614B20">
        <w:t>reserves</w:t>
      </w:r>
      <w:r>
        <w:t xml:space="preserve"> which includes amount for insurance reserves, operating expenses, 18 months of personnel expenses</w:t>
      </w:r>
      <w:r w:rsidR="00AC6E8C">
        <w:t>, 6 months of other operating, dredging, dock replacement, etc.</w:t>
      </w:r>
      <w:r>
        <w:t xml:space="preserve"> </w:t>
      </w:r>
      <w:r w:rsidRPr="2F614B20">
        <w:t>On the liability side, MYHMC had total liabilities of $</w:t>
      </w:r>
      <w:r w:rsidR="003E1BA2">
        <w:t>193,</w:t>
      </w:r>
      <w:r w:rsidR="00EB4A66">
        <w:t>6</w:t>
      </w:r>
      <w:r w:rsidR="003E1BA2">
        <w:t>00</w:t>
      </w:r>
      <w:r w:rsidRPr="2F614B20">
        <w:t xml:space="preserve"> of which all are current liabilities (that consist primarily of </w:t>
      </w:r>
      <w:r w:rsidR="00865EB9">
        <w:t xml:space="preserve">accounts payables and </w:t>
      </w:r>
      <w:r w:rsidR="00452FB3" w:rsidRPr="00452FB3">
        <w:rPr>
          <w:color w:val="000000"/>
        </w:rPr>
        <w:t xml:space="preserve">accrued expenses of $63,100 and accrued sick and annual leave of $118,100). That leaves MYHMC with total equity of $4,308,400 of which $3,620,800 is unrestricted net assets. For the month of December, MYHMC had revenues of $153,800 and operating expenses of $140,300 which resulted in Net Income of $13,500. Year to date revenues are $1,777,500 with total expenses of $1,348,000 resulting in a year to date profit of $429,800.  </w:t>
      </w:r>
    </w:p>
    <w:p w14:paraId="64A4620F" w14:textId="3BDDA7B3" w:rsidR="008419E1" w:rsidRPr="008419E1" w:rsidRDefault="00DB1D0E" w:rsidP="008419E1">
      <w:pPr>
        <w:spacing w:after="0"/>
        <w:rPr>
          <w:rFonts w:ascii="Times New Roman" w:hAnsi="Times New Roman" w:cs="Times New Roman"/>
          <w:sz w:val="24"/>
          <w:szCs w:val="24"/>
        </w:rPr>
      </w:pPr>
      <w:r w:rsidRPr="008419E1">
        <w:rPr>
          <w:rFonts w:ascii="Times New Roman" w:hAnsi="Times New Roman" w:cs="Times New Roman"/>
          <w:sz w:val="24"/>
          <w:szCs w:val="24"/>
        </w:rPr>
        <w:t xml:space="preserve">Motion to accept the financial report by </w:t>
      </w:r>
      <w:r w:rsidR="00500AEC" w:rsidRPr="008419E1">
        <w:rPr>
          <w:rFonts w:ascii="Times New Roman" w:hAnsi="Times New Roman" w:cs="Times New Roman"/>
          <w:sz w:val="24"/>
          <w:szCs w:val="24"/>
        </w:rPr>
        <w:t>R. Watkins</w:t>
      </w:r>
      <w:r w:rsidRPr="008419E1">
        <w:rPr>
          <w:rFonts w:ascii="Times New Roman" w:hAnsi="Times New Roman" w:cs="Times New Roman"/>
          <w:sz w:val="24"/>
          <w:szCs w:val="24"/>
        </w:rPr>
        <w:t xml:space="preserve">, seconded by </w:t>
      </w:r>
      <w:r w:rsidR="008419E1" w:rsidRPr="008419E1">
        <w:rPr>
          <w:rFonts w:ascii="Times New Roman" w:hAnsi="Times New Roman" w:cs="Times New Roman"/>
          <w:sz w:val="24"/>
          <w:szCs w:val="24"/>
        </w:rPr>
        <w:t>M. Heck</w:t>
      </w:r>
      <w:r w:rsidR="008419E1">
        <w:rPr>
          <w:rFonts w:ascii="Times New Roman" w:hAnsi="Times New Roman" w:cs="Times New Roman"/>
          <w:sz w:val="24"/>
          <w:szCs w:val="24"/>
        </w:rPr>
        <w:t>.</w:t>
      </w:r>
    </w:p>
    <w:p w14:paraId="2FB6BA23" w14:textId="22F56984" w:rsidR="00DB1D0E" w:rsidRPr="008419E1" w:rsidRDefault="00DB1D0E" w:rsidP="008419E1">
      <w:pPr>
        <w:spacing w:after="0"/>
        <w:rPr>
          <w:rFonts w:ascii="Times New Roman" w:hAnsi="Times New Roman" w:cs="Times New Roman"/>
          <w:sz w:val="24"/>
          <w:szCs w:val="24"/>
        </w:rPr>
      </w:pPr>
      <w:r w:rsidRPr="008419E1">
        <w:rPr>
          <w:rFonts w:ascii="Times New Roman" w:hAnsi="Times New Roman" w:cs="Times New Roman"/>
          <w:sz w:val="24"/>
          <w:szCs w:val="24"/>
        </w:rPr>
        <w:t>Motion carried unanimously.</w:t>
      </w:r>
    </w:p>
    <w:p w14:paraId="628F390B" w14:textId="2B8C45C5" w:rsidR="00A4618F" w:rsidRDefault="00A4618F" w:rsidP="00A4618F">
      <w:pPr>
        <w:spacing w:after="0"/>
        <w:rPr>
          <w:rFonts w:ascii="Times New Roman" w:eastAsiaTheme="minorEastAsia" w:hAnsi="Times New Roman" w:cs="Times New Roman"/>
        </w:rPr>
      </w:pPr>
    </w:p>
    <w:p w14:paraId="3F5D6A30" w14:textId="7DBF822F" w:rsidR="00A4618F" w:rsidRDefault="00A4618F" w:rsidP="00A4618F">
      <w:pPr>
        <w:spacing w:after="0"/>
        <w:rPr>
          <w:rFonts w:ascii="Times New Roman" w:eastAsiaTheme="minorEastAsia" w:hAnsi="Times New Roman" w:cs="Times New Roman"/>
        </w:rPr>
      </w:pPr>
    </w:p>
    <w:p w14:paraId="36F2419B" w14:textId="06CBACF5" w:rsidR="00A4618F" w:rsidRDefault="00A4618F" w:rsidP="00A4618F">
      <w:pPr>
        <w:spacing w:after="0"/>
        <w:rPr>
          <w:rFonts w:ascii="Times New Roman" w:eastAsiaTheme="minorEastAsia" w:hAnsi="Times New Roman" w:cs="Times New Roman"/>
        </w:rPr>
      </w:pPr>
    </w:p>
    <w:p w14:paraId="46E07E44" w14:textId="450B0AAE" w:rsidR="5DD39D5D" w:rsidRDefault="5DD39D5D" w:rsidP="2F614B20">
      <w:pPr>
        <w:spacing w:after="0"/>
        <w:rPr>
          <w:rFonts w:ascii="Times New Roman" w:hAnsi="Times New Roman" w:cs="Times New Roman"/>
          <w:sz w:val="24"/>
          <w:szCs w:val="24"/>
        </w:rPr>
      </w:pPr>
      <w:r w:rsidRPr="2F614B20">
        <w:rPr>
          <w:rFonts w:ascii="Times New Roman" w:hAnsi="Times New Roman" w:cs="Times New Roman"/>
          <w:sz w:val="24"/>
          <w:szCs w:val="24"/>
        </w:rPr>
        <w:t xml:space="preserve">DIRECTOR’S </w:t>
      </w:r>
      <w:r w:rsidR="22DF18F3" w:rsidRPr="2F614B20">
        <w:rPr>
          <w:rFonts w:ascii="Times New Roman" w:hAnsi="Times New Roman" w:cs="Times New Roman"/>
          <w:sz w:val="24"/>
          <w:szCs w:val="24"/>
        </w:rPr>
        <w:t>REPORT</w:t>
      </w:r>
      <w:r w:rsidRPr="2F614B20">
        <w:rPr>
          <w:rFonts w:ascii="Times New Roman" w:hAnsi="Times New Roman" w:cs="Times New Roman"/>
          <w:sz w:val="24"/>
          <w:szCs w:val="24"/>
        </w:rPr>
        <w:t xml:space="preserve"> (Mr. Whited)</w:t>
      </w:r>
    </w:p>
    <w:p w14:paraId="1005E7CD" w14:textId="0A188A02" w:rsidR="2F614B20" w:rsidRDefault="2F614B20" w:rsidP="2F614B20">
      <w:pPr>
        <w:spacing w:after="0"/>
        <w:rPr>
          <w:rFonts w:ascii="Times New Roman" w:hAnsi="Times New Roman" w:cs="Times New Roman"/>
          <w:sz w:val="24"/>
          <w:szCs w:val="24"/>
        </w:rPr>
      </w:pPr>
    </w:p>
    <w:p w14:paraId="2725CE49" w14:textId="77777777" w:rsidR="000D699E" w:rsidRDefault="000D699E" w:rsidP="000D699E">
      <w:pPr>
        <w:pStyle w:val="paragraph"/>
        <w:numPr>
          <w:ilvl w:val="0"/>
          <w:numId w:val="16"/>
        </w:numPr>
        <w:spacing w:before="0" w:beforeAutospacing="0" w:after="0" w:afterAutospacing="0"/>
        <w:ind w:left="1080" w:firstLine="0"/>
        <w:textAlignment w:val="baseline"/>
      </w:pPr>
      <w:r>
        <w:rPr>
          <w:rStyle w:val="normaltextrun"/>
          <w:u w:val="single"/>
        </w:rPr>
        <w:t> Staff Hiring:</w:t>
      </w:r>
      <w:r>
        <w:rPr>
          <w:rStyle w:val="normaltextrun"/>
        </w:rPr>
        <w:t>  Still recruiting candidates for grounds patrol officers.</w:t>
      </w:r>
    </w:p>
    <w:p w14:paraId="70679019" w14:textId="77777777" w:rsidR="000D699E" w:rsidRDefault="000D699E" w:rsidP="000D699E">
      <w:pPr>
        <w:pStyle w:val="paragraph"/>
        <w:spacing w:before="0" w:beforeAutospacing="0" w:after="0" w:afterAutospacing="0"/>
        <w:textAlignment w:val="baseline"/>
        <w:rPr>
          <w:rFonts w:ascii="Segoe UI" w:hAnsi="Segoe UI" w:cs="Segoe UI"/>
          <w:sz w:val="18"/>
          <w:szCs w:val="18"/>
        </w:rPr>
      </w:pPr>
      <w:r>
        <w:rPr>
          <w:rStyle w:val="eop"/>
        </w:rPr>
        <w:t> </w:t>
      </w:r>
    </w:p>
    <w:p w14:paraId="500FF728" w14:textId="77777777" w:rsidR="000D699E" w:rsidRDefault="000D699E" w:rsidP="000D699E">
      <w:pPr>
        <w:pStyle w:val="paragraph"/>
        <w:numPr>
          <w:ilvl w:val="0"/>
          <w:numId w:val="17"/>
        </w:numPr>
        <w:spacing w:before="0" w:beforeAutospacing="0" w:after="0" w:afterAutospacing="0"/>
        <w:ind w:left="1080" w:firstLine="0"/>
        <w:textAlignment w:val="baseline"/>
      </w:pPr>
      <w:r>
        <w:rPr>
          <w:rStyle w:val="normaltextrun"/>
          <w:u w:val="single"/>
        </w:rPr>
        <w:t>West Lot:</w:t>
      </w:r>
      <w:r>
        <w:rPr>
          <w:rStyle w:val="normaltextrun"/>
        </w:rPr>
        <w:t xml:space="preserve"> Mr. Marsala was able to get the water leak issue on Fox 8. Sewerage and water board have stopped the leak. The contractor is still working to remove the last of the construction materials.</w:t>
      </w:r>
      <w:r>
        <w:rPr>
          <w:rStyle w:val="eop"/>
        </w:rPr>
        <w:t> </w:t>
      </w:r>
    </w:p>
    <w:p w14:paraId="0F899EEA" w14:textId="77777777" w:rsidR="000D699E" w:rsidRDefault="000D699E" w:rsidP="000D699E">
      <w:pPr>
        <w:pStyle w:val="paragraph"/>
        <w:spacing w:before="0" w:beforeAutospacing="0" w:after="0" w:afterAutospacing="0"/>
        <w:textAlignment w:val="baseline"/>
        <w:rPr>
          <w:rFonts w:ascii="Segoe UI" w:hAnsi="Segoe UI" w:cs="Segoe UI"/>
          <w:sz w:val="18"/>
          <w:szCs w:val="18"/>
        </w:rPr>
      </w:pPr>
      <w:r>
        <w:rPr>
          <w:rStyle w:val="eop"/>
        </w:rPr>
        <w:t> </w:t>
      </w:r>
    </w:p>
    <w:p w14:paraId="2DA22145" w14:textId="33B8CB52" w:rsidR="000D699E" w:rsidRDefault="000D699E" w:rsidP="000D699E">
      <w:pPr>
        <w:pStyle w:val="paragraph"/>
        <w:numPr>
          <w:ilvl w:val="0"/>
          <w:numId w:val="18"/>
        </w:numPr>
        <w:spacing w:before="0" w:beforeAutospacing="0" w:after="0" w:afterAutospacing="0"/>
        <w:ind w:left="1080" w:firstLine="0"/>
        <w:textAlignment w:val="baseline"/>
      </w:pPr>
      <w:r>
        <w:rPr>
          <w:rStyle w:val="normaltextrun"/>
          <w:u w:val="single"/>
        </w:rPr>
        <w:t>The Point:</w:t>
      </w:r>
      <w:r>
        <w:rPr>
          <w:rStyle w:val="normaltextrun"/>
        </w:rPr>
        <w:t>  The gate</w:t>
      </w:r>
      <w:r w:rsidR="005A1805">
        <w:rPr>
          <w:rStyle w:val="normaltextrun"/>
        </w:rPr>
        <w:t xml:space="preserve"> was installed today</w:t>
      </w:r>
      <w:r>
        <w:rPr>
          <w:rStyle w:val="normaltextrun"/>
        </w:rPr>
        <w:t xml:space="preserve"> and bollards in the grass should be installed by mid-January. </w:t>
      </w:r>
      <w:r>
        <w:rPr>
          <w:rStyle w:val="eop"/>
        </w:rPr>
        <w:t> </w:t>
      </w:r>
      <w:r w:rsidR="005659CB">
        <w:rPr>
          <w:rStyle w:val="eop"/>
        </w:rPr>
        <w:t>Entergy has committed to lighting by March 1, 2023</w:t>
      </w:r>
      <w:r w:rsidR="006933E2">
        <w:rPr>
          <w:rStyle w:val="eop"/>
        </w:rPr>
        <w:t>.</w:t>
      </w:r>
    </w:p>
    <w:p w14:paraId="3FE318A0" w14:textId="77777777" w:rsidR="000D699E" w:rsidRDefault="000D699E" w:rsidP="000D699E">
      <w:pPr>
        <w:pStyle w:val="paragraph"/>
        <w:spacing w:before="0" w:beforeAutospacing="0" w:after="0" w:afterAutospacing="0"/>
        <w:textAlignment w:val="baseline"/>
        <w:rPr>
          <w:rFonts w:ascii="Segoe UI" w:hAnsi="Segoe UI" w:cs="Segoe UI"/>
          <w:sz w:val="18"/>
          <w:szCs w:val="18"/>
        </w:rPr>
      </w:pPr>
      <w:r>
        <w:rPr>
          <w:rStyle w:val="eop"/>
        </w:rPr>
        <w:t> </w:t>
      </w:r>
    </w:p>
    <w:p w14:paraId="063493AF" w14:textId="77777777" w:rsidR="000D699E" w:rsidRDefault="000D699E" w:rsidP="000D699E">
      <w:pPr>
        <w:pStyle w:val="paragraph"/>
        <w:numPr>
          <w:ilvl w:val="0"/>
          <w:numId w:val="19"/>
        </w:numPr>
        <w:spacing w:before="0" w:beforeAutospacing="0" w:after="0" w:afterAutospacing="0"/>
        <w:ind w:left="1080" w:firstLine="0"/>
        <w:textAlignment w:val="baseline"/>
      </w:pPr>
      <w:r>
        <w:rPr>
          <w:rStyle w:val="normaltextrun"/>
          <w:u w:val="single"/>
        </w:rPr>
        <w:t>Sale of Boathouses: </w:t>
      </w:r>
      <w:r>
        <w:rPr>
          <w:rStyle w:val="normaltextrun"/>
        </w:rPr>
        <w:t>   We will utilize our relationship with stone pigman to look at our options regarding these properties. They have been instrumental in finalizing the SYC contract and our contract with for our 2022 audit.</w:t>
      </w:r>
      <w:r>
        <w:rPr>
          <w:rStyle w:val="eop"/>
        </w:rPr>
        <w:t> </w:t>
      </w:r>
    </w:p>
    <w:p w14:paraId="2A126715" w14:textId="77777777" w:rsidR="000D699E" w:rsidRDefault="000D699E" w:rsidP="000D699E">
      <w:pPr>
        <w:pStyle w:val="paragraph"/>
        <w:spacing w:before="0" w:beforeAutospacing="0" w:after="0" w:afterAutospacing="0"/>
        <w:ind w:left="720"/>
        <w:textAlignment w:val="baseline"/>
        <w:rPr>
          <w:rFonts w:ascii="Segoe UI" w:hAnsi="Segoe UI" w:cs="Segoe UI"/>
          <w:sz w:val="18"/>
          <w:szCs w:val="18"/>
        </w:rPr>
      </w:pPr>
      <w:r>
        <w:rPr>
          <w:rStyle w:val="eop"/>
        </w:rPr>
        <w:t> </w:t>
      </w:r>
    </w:p>
    <w:p w14:paraId="1F09678C" w14:textId="77777777" w:rsidR="000D699E" w:rsidRDefault="000D699E" w:rsidP="000D699E">
      <w:pPr>
        <w:pStyle w:val="paragraph"/>
        <w:numPr>
          <w:ilvl w:val="0"/>
          <w:numId w:val="20"/>
        </w:numPr>
        <w:spacing w:before="0" w:beforeAutospacing="0" w:after="0" w:afterAutospacing="0"/>
        <w:ind w:left="1080" w:firstLine="0"/>
        <w:textAlignment w:val="baseline"/>
      </w:pPr>
      <w:r>
        <w:rPr>
          <w:rStyle w:val="normaltextrun"/>
          <w:u w:val="single"/>
        </w:rPr>
        <w:t xml:space="preserve">West End Park: </w:t>
      </w:r>
      <w:r>
        <w:rPr>
          <w:rStyle w:val="normaltextrun"/>
        </w:rPr>
        <w:t>Plumber scheduled to inspect this week.</w:t>
      </w:r>
      <w:r>
        <w:rPr>
          <w:rStyle w:val="eop"/>
        </w:rPr>
        <w:t> </w:t>
      </w:r>
    </w:p>
    <w:p w14:paraId="46D6344F" w14:textId="77777777" w:rsidR="000D699E" w:rsidRDefault="000D699E" w:rsidP="000D699E">
      <w:pPr>
        <w:pStyle w:val="paragraph"/>
        <w:numPr>
          <w:ilvl w:val="0"/>
          <w:numId w:val="21"/>
        </w:numPr>
        <w:spacing w:before="0" w:beforeAutospacing="0" w:after="0" w:afterAutospacing="0"/>
        <w:ind w:left="1080" w:firstLine="0"/>
        <w:textAlignment w:val="baseline"/>
      </w:pPr>
      <w:r w:rsidRPr="00D8639F">
        <w:rPr>
          <w:rStyle w:val="normaltextrun"/>
          <w:u w:val="single"/>
        </w:rPr>
        <w:t>Update and Information regarding the electricity billing for marina tenants</w:t>
      </w:r>
      <w:r>
        <w:rPr>
          <w:rStyle w:val="normaltextrun"/>
        </w:rPr>
        <w:t>:</w:t>
      </w:r>
      <w:r>
        <w:rPr>
          <w:rStyle w:val="eop"/>
        </w:rPr>
        <w:t> </w:t>
      </w:r>
    </w:p>
    <w:p w14:paraId="22A19B5C" w14:textId="77777777" w:rsidR="000D699E" w:rsidRDefault="000D699E" w:rsidP="00D8639F">
      <w:pPr>
        <w:pStyle w:val="paragraph"/>
        <w:spacing w:before="0" w:beforeAutospacing="0" w:after="0" w:afterAutospacing="0"/>
        <w:ind w:left="1440"/>
        <w:textAlignment w:val="baseline"/>
        <w:rPr>
          <w:rFonts w:ascii="Segoe UI" w:hAnsi="Segoe UI" w:cs="Segoe UI"/>
          <w:sz w:val="18"/>
          <w:szCs w:val="18"/>
        </w:rPr>
      </w:pPr>
      <w:r>
        <w:rPr>
          <w:rStyle w:val="normaltextrun"/>
        </w:rPr>
        <w:t>Due the recent slip renewals and increase in our electricity billing rates there have been some questions from the tenants as to why we bill for electricity the way we do.</w:t>
      </w:r>
      <w:r>
        <w:rPr>
          <w:rStyle w:val="eop"/>
        </w:rPr>
        <w:t> </w:t>
      </w:r>
    </w:p>
    <w:p w14:paraId="2CD1D80A" w14:textId="76786F78" w:rsidR="000D699E" w:rsidRDefault="000D699E" w:rsidP="00D8639F">
      <w:pPr>
        <w:pStyle w:val="paragraph"/>
        <w:spacing w:before="0" w:beforeAutospacing="0" w:after="0" w:afterAutospacing="0"/>
        <w:ind w:left="1440"/>
        <w:textAlignment w:val="baseline"/>
        <w:rPr>
          <w:rFonts w:ascii="Segoe UI" w:hAnsi="Segoe UI" w:cs="Segoe UI"/>
          <w:sz w:val="18"/>
          <w:szCs w:val="18"/>
        </w:rPr>
      </w:pPr>
      <w:r>
        <w:rPr>
          <w:rStyle w:val="normaltextrun"/>
        </w:rPr>
        <w:t xml:space="preserve">The MYHMC board previously decided (as stated in the December 2019 minutes), “that Boat Slip Tenants will be billed for the use of electricity which will be weighted by the length of the slip.” Because the marina was a FEMA project, FEMA declined to pay for power pedestals with individual </w:t>
      </w:r>
      <w:r>
        <w:rPr>
          <w:rStyle w:val="contextualspellingandgrammarerror"/>
        </w:rPr>
        <w:t>meters</w:t>
      </w:r>
      <w:r>
        <w:rPr>
          <w:rStyle w:val="normaltextrun"/>
        </w:rPr>
        <w:t xml:space="preserve"> so we are now dealing with the situation that the electricity is shared.</w:t>
      </w:r>
      <w:r w:rsidR="0083677C">
        <w:rPr>
          <w:rStyle w:val="normaltextrun"/>
        </w:rPr>
        <w:t xml:space="preserve"> Entergy declined to install individual meters</w:t>
      </w:r>
      <w:r w:rsidR="0076244C">
        <w:rPr>
          <w:rStyle w:val="normaltextrun"/>
        </w:rPr>
        <w:t xml:space="preserve"> because they did not want the responsibility of electrical networking.</w:t>
      </w:r>
      <w:r>
        <w:rPr>
          <w:rStyle w:val="normaltextrun"/>
        </w:rPr>
        <w:t xml:space="preserve"> Installation of meters would be the best solution but</w:t>
      </w:r>
      <w:r w:rsidR="008506E4">
        <w:rPr>
          <w:rStyle w:val="normaltextrun"/>
        </w:rPr>
        <w:t xml:space="preserve"> per Eaton’s quote, it</w:t>
      </w:r>
      <w:r>
        <w:rPr>
          <w:rStyle w:val="normaltextrun"/>
        </w:rPr>
        <w:t xml:space="preserve"> would require a </w:t>
      </w:r>
      <w:r w:rsidR="005A7E03">
        <w:rPr>
          <w:rStyle w:val="normaltextrun"/>
        </w:rPr>
        <w:t>$200,000 minimum</w:t>
      </w:r>
      <w:r>
        <w:rPr>
          <w:rStyle w:val="normaltextrun"/>
        </w:rPr>
        <w:t xml:space="preserve"> investment. </w:t>
      </w:r>
      <w:r w:rsidR="00CE0C71">
        <w:rPr>
          <w:rStyle w:val="normaltextrun"/>
        </w:rPr>
        <w:t xml:space="preserve">Additional expenses would include: </w:t>
      </w:r>
      <w:r w:rsidR="00707E93">
        <w:rPr>
          <w:rStyle w:val="normaltextrun"/>
        </w:rPr>
        <w:t xml:space="preserve">the upgrading </w:t>
      </w:r>
      <w:r w:rsidR="00592CB5">
        <w:rPr>
          <w:rStyle w:val="normaltextrun"/>
        </w:rPr>
        <w:t>of software to monitor the meters, additional manpower to go out to read the meters</w:t>
      </w:r>
      <w:r w:rsidR="00EA1E26">
        <w:rPr>
          <w:rStyle w:val="normaltextrun"/>
        </w:rPr>
        <w:t xml:space="preserve"> and police the </w:t>
      </w:r>
      <w:proofErr w:type="spellStart"/>
      <w:r w:rsidR="00EA1E26">
        <w:rPr>
          <w:rStyle w:val="normaltextrun"/>
        </w:rPr>
        <w:t>use</w:t>
      </w:r>
      <w:r w:rsidR="005D1EC5">
        <w:rPr>
          <w:rStyle w:val="normaltextrun"/>
        </w:rPr>
        <w:t>age</w:t>
      </w:r>
      <w:proofErr w:type="spellEnd"/>
      <w:r w:rsidR="001D418D">
        <w:rPr>
          <w:rStyle w:val="normaltextrun"/>
        </w:rPr>
        <w:t>.</w:t>
      </w:r>
      <w:r>
        <w:rPr>
          <w:rStyle w:val="normaltextrun"/>
        </w:rPr>
        <w:t xml:space="preserve"> Another </w:t>
      </w:r>
      <w:r>
        <w:rPr>
          <w:rStyle w:val="normaltextrun"/>
        </w:rPr>
        <w:lastRenderedPageBreak/>
        <w:t>solution is to allow tenants to opt out completely from electric use but that leads to substantial operational difficulties. </w:t>
      </w:r>
      <w:r>
        <w:rPr>
          <w:rStyle w:val="eop"/>
        </w:rPr>
        <w:t> </w:t>
      </w:r>
    </w:p>
    <w:p w14:paraId="0959B348" w14:textId="77777777" w:rsidR="000D699E" w:rsidRDefault="000D699E" w:rsidP="000D699E">
      <w:pPr>
        <w:pStyle w:val="paragraph"/>
        <w:numPr>
          <w:ilvl w:val="0"/>
          <w:numId w:val="22"/>
        </w:numPr>
        <w:spacing w:before="0" w:beforeAutospacing="0" w:after="0" w:afterAutospacing="0"/>
        <w:ind w:left="1080" w:firstLine="0"/>
        <w:textAlignment w:val="baseline"/>
      </w:pPr>
      <w:r>
        <w:rPr>
          <w:rStyle w:val="normaltextrun"/>
        </w:rPr>
        <w:t xml:space="preserve">Due to the fact that the pedestals are shared, even if one side is locked, there are many other places which a boat or extension cord can be installed. </w:t>
      </w:r>
      <w:r>
        <w:rPr>
          <w:rStyle w:val="eop"/>
        </w:rPr>
        <w:t> </w:t>
      </w:r>
    </w:p>
    <w:p w14:paraId="513F74BF" w14:textId="77777777" w:rsidR="000D699E" w:rsidRDefault="000D699E" w:rsidP="000D699E">
      <w:pPr>
        <w:pStyle w:val="paragraph"/>
        <w:numPr>
          <w:ilvl w:val="0"/>
          <w:numId w:val="23"/>
        </w:numPr>
        <w:spacing w:before="0" w:beforeAutospacing="0" w:after="0" w:afterAutospacing="0"/>
        <w:ind w:left="1080" w:firstLine="0"/>
        <w:textAlignment w:val="baseline"/>
      </w:pPr>
      <w:r>
        <w:rPr>
          <w:rStyle w:val="normaltextrun"/>
        </w:rPr>
        <w:t>I foresee the problem that tenants who previously declined to use power would plug in extension cords for the following circumstances: freezing weather requires the use of a heater to keep the boat systems from freezing, using power tools for work or maintenance, use of portable air conditioners when the owner is working or staying on the boat for a weekend or other short amount of time, other unforeseen situations.</w:t>
      </w:r>
      <w:r>
        <w:rPr>
          <w:rStyle w:val="eop"/>
        </w:rPr>
        <w:t> </w:t>
      </w:r>
    </w:p>
    <w:p w14:paraId="0A6EA7F2" w14:textId="77777777" w:rsidR="000D699E" w:rsidRDefault="000D699E" w:rsidP="000D699E">
      <w:pPr>
        <w:pStyle w:val="paragraph"/>
        <w:numPr>
          <w:ilvl w:val="0"/>
          <w:numId w:val="24"/>
        </w:numPr>
        <w:spacing w:before="0" w:beforeAutospacing="0" w:after="0" w:afterAutospacing="0"/>
        <w:ind w:left="1080" w:firstLine="0"/>
        <w:textAlignment w:val="baseline"/>
      </w:pPr>
      <w:r>
        <w:rPr>
          <w:rStyle w:val="normaltextrun"/>
        </w:rPr>
        <w:t>Policing and enforcing these situations would require a substantial amount of time for an employee to regularly inspect and monitor all boat slips and would result in the need for additional staff. This would require another rent increase to cover the expense.</w:t>
      </w:r>
      <w:r>
        <w:rPr>
          <w:rStyle w:val="eop"/>
        </w:rPr>
        <w:t> </w:t>
      </w:r>
    </w:p>
    <w:p w14:paraId="522D993F" w14:textId="77777777" w:rsidR="000D699E" w:rsidRDefault="000D699E" w:rsidP="000D699E">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A5CF7C7" w14:textId="3949BEC2" w:rsidR="000D699E" w:rsidRDefault="000D699E" w:rsidP="000D699E">
      <w:pPr>
        <w:pStyle w:val="paragraph"/>
        <w:spacing w:before="0" w:beforeAutospacing="0" w:after="0" w:afterAutospacing="0"/>
        <w:textAlignment w:val="baseline"/>
        <w:rPr>
          <w:rFonts w:ascii="Segoe UI" w:hAnsi="Segoe UI" w:cs="Segoe UI"/>
          <w:sz w:val="18"/>
          <w:szCs w:val="18"/>
        </w:rPr>
      </w:pPr>
      <w:r>
        <w:rPr>
          <w:rStyle w:val="normaltextrun"/>
        </w:rPr>
        <w:t>The electric rates we charge are already as low as possible since do not resell electricity for profit.  The rates are lower than the consumer rate as we are a government entity. The smallest slips pay approximately $15 per month</w:t>
      </w:r>
      <w:r w:rsidR="004E1AE2">
        <w:rPr>
          <w:rStyle w:val="normaltextrun"/>
        </w:rPr>
        <w:t>.</w:t>
      </w:r>
      <w:r>
        <w:rPr>
          <w:rStyle w:val="normaltextrun"/>
        </w:rPr>
        <w:t xml:space="preserve"> The largest slips pay approximately $57 per month with a marina average of $24 per month. </w:t>
      </w:r>
      <w:r>
        <w:rPr>
          <w:rStyle w:val="eop"/>
        </w:rPr>
        <w:t> </w:t>
      </w:r>
    </w:p>
    <w:p w14:paraId="1DA8FFDA" w14:textId="1F929C1E" w:rsidR="2F614B20" w:rsidRDefault="2F614B20" w:rsidP="2F614B20">
      <w:pPr>
        <w:spacing w:after="0"/>
        <w:ind w:left="360"/>
        <w:rPr>
          <w:rFonts w:ascii="Times New Roman" w:hAnsi="Times New Roman" w:cs="Times New Roman"/>
          <w:sz w:val="24"/>
          <w:szCs w:val="24"/>
        </w:rPr>
      </w:pPr>
    </w:p>
    <w:p w14:paraId="761364BD" w14:textId="035BDB47" w:rsidR="2F614B20" w:rsidRDefault="002612B1" w:rsidP="00801960">
      <w:pPr>
        <w:spacing w:after="0"/>
        <w:rPr>
          <w:rFonts w:ascii="Times New Roman" w:hAnsi="Times New Roman" w:cs="Times New Roman"/>
          <w:sz w:val="24"/>
          <w:szCs w:val="24"/>
        </w:rPr>
      </w:pPr>
      <w:r>
        <w:rPr>
          <w:rFonts w:ascii="Times New Roman" w:hAnsi="Times New Roman" w:cs="Times New Roman"/>
          <w:sz w:val="24"/>
          <w:szCs w:val="24"/>
        </w:rPr>
        <w:t>Comment by K. Amacker: Could a tenant call Entergy and ask fo</w:t>
      </w:r>
      <w:r w:rsidR="00801960">
        <w:rPr>
          <w:rFonts w:ascii="Times New Roman" w:hAnsi="Times New Roman" w:cs="Times New Roman"/>
          <w:sz w:val="24"/>
          <w:szCs w:val="24"/>
        </w:rPr>
        <w:t>r an individual meter    installation?</w:t>
      </w:r>
    </w:p>
    <w:p w14:paraId="4160E137" w14:textId="3C88C946" w:rsidR="00801960" w:rsidRDefault="00801960" w:rsidP="004A145C">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No. </w:t>
      </w:r>
      <w:r w:rsidR="004A145C">
        <w:rPr>
          <w:rFonts w:ascii="Times New Roman" w:hAnsi="Times New Roman" w:cs="Times New Roman"/>
          <w:sz w:val="24"/>
          <w:szCs w:val="24"/>
        </w:rPr>
        <w:t xml:space="preserve">Entergy does not have the infrastructure inside the marina to install   individual meters. </w:t>
      </w:r>
    </w:p>
    <w:p w14:paraId="3F38DA88" w14:textId="0D23F92D" w:rsidR="0038345C" w:rsidRDefault="0038345C" w:rsidP="00F41A91">
      <w:pPr>
        <w:spacing w:after="0"/>
        <w:ind w:firstLine="720"/>
        <w:rPr>
          <w:rFonts w:ascii="Times New Roman" w:hAnsi="Times New Roman" w:cs="Times New Roman"/>
          <w:sz w:val="24"/>
          <w:szCs w:val="24"/>
        </w:rPr>
      </w:pPr>
      <w:r>
        <w:rPr>
          <w:rFonts w:ascii="Times New Roman" w:hAnsi="Times New Roman" w:cs="Times New Roman"/>
          <w:sz w:val="24"/>
          <w:szCs w:val="24"/>
        </w:rPr>
        <w:t>K. Amacker: How many additional patrol officers are we seeking to hire?</w:t>
      </w:r>
    </w:p>
    <w:p w14:paraId="7CF608B9" w14:textId="43458ECF" w:rsidR="0038345C" w:rsidRDefault="0038345C" w:rsidP="004A145C">
      <w:pPr>
        <w:spacing w:after="0"/>
        <w:ind w:left="720"/>
        <w:rPr>
          <w:rFonts w:ascii="Times New Roman" w:hAnsi="Times New Roman" w:cs="Times New Roman"/>
          <w:sz w:val="24"/>
          <w:szCs w:val="24"/>
        </w:rPr>
      </w:pPr>
      <w:r>
        <w:rPr>
          <w:rFonts w:ascii="Times New Roman" w:hAnsi="Times New Roman" w:cs="Times New Roman"/>
          <w:sz w:val="24"/>
          <w:szCs w:val="24"/>
        </w:rPr>
        <w:t>B. Whited: Two</w:t>
      </w:r>
      <w:r w:rsidR="00BB5B03">
        <w:rPr>
          <w:rFonts w:ascii="Times New Roman" w:hAnsi="Times New Roman" w:cs="Times New Roman"/>
          <w:sz w:val="24"/>
          <w:szCs w:val="24"/>
        </w:rPr>
        <w:t>, which would give us three officers in total.</w:t>
      </w:r>
    </w:p>
    <w:p w14:paraId="19266258" w14:textId="515394DD" w:rsidR="00BB5B03" w:rsidRDefault="00BB5B03" w:rsidP="004A145C">
      <w:pPr>
        <w:spacing w:after="0"/>
        <w:ind w:left="720"/>
        <w:rPr>
          <w:rFonts w:ascii="Times New Roman" w:hAnsi="Times New Roman" w:cs="Times New Roman"/>
          <w:sz w:val="24"/>
          <w:szCs w:val="24"/>
        </w:rPr>
      </w:pPr>
      <w:r>
        <w:rPr>
          <w:rFonts w:ascii="Times New Roman" w:hAnsi="Times New Roman" w:cs="Times New Roman"/>
          <w:sz w:val="24"/>
          <w:szCs w:val="24"/>
        </w:rPr>
        <w:t xml:space="preserve">K. Amacker: </w:t>
      </w:r>
      <w:r w:rsidR="004B490A">
        <w:rPr>
          <w:rFonts w:ascii="Times New Roman" w:hAnsi="Times New Roman" w:cs="Times New Roman"/>
          <w:sz w:val="24"/>
          <w:szCs w:val="24"/>
        </w:rPr>
        <w:t xml:space="preserve">Would we still not have the coverage for 24/7 </w:t>
      </w:r>
      <w:r w:rsidR="00F41A91">
        <w:rPr>
          <w:rFonts w:ascii="Times New Roman" w:hAnsi="Times New Roman" w:cs="Times New Roman"/>
          <w:sz w:val="24"/>
          <w:szCs w:val="24"/>
        </w:rPr>
        <w:t>monitoring</w:t>
      </w:r>
      <w:r w:rsidR="004B490A">
        <w:rPr>
          <w:rFonts w:ascii="Times New Roman" w:hAnsi="Times New Roman" w:cs="Times New Roman"/>
          <w:sz w:val="24"/>
          <w:szCs w:val="24"/>
        </w:rPr>
        <w:t>?</w:t>
      </w:r>
    </w:p>
    <w:p w14:paraId="5E82032E" w14:textId="1CFD1814" w:rsidR="004B490A" w:rsidRDefault="004B490A" w:rsidP="004A145C">
      <w:pPr>
        <w:spacing w:after="0"/>
        <w:ind w:left="720"/>
        <w:rPr>
          <w:rFonts w:ascii="Times New Roman" w:hAnsi="Times New Roman" w:cs="Times New Roman"/>
          <w:sz w:val="24"/>
          <w:szCs w:val="24"/>
        </w:rPr>
      </w:pPr>
      <w:r>
        <w:rPr>
          <w:rFonts w:ascii="Times New Roman" w:hAnsi="Times New Roman" w:cs="Times New Roman"/>
          <w:sz w:val="24"/>
          <w:szCs w:val="24"/>
        </w:rPr>
        <w:t>B. Whited: No.</w:t>
      </w:r>
    </w:p>
    <w:p w14:paraId="1E29845F" w14:textId="56A042F5" w:rsidR="00BA0A9B" w:rsidRDefault="00BA0A9B" w:rsidP="004A145C">
      <w:pPr>
        <w:spacing w:after="0"/>
        <w:ind w:left="720"/>
        <w:rPr>
          <w:rFonts w:ascii="Times New Roman" w:hAnsi="Times New Roman" w:cs="Times New Roman"/>
          <w:sz w:val="24"/>
          <w:szCs w:val="24"/>
        </w:rPr>
      </w:pPr>
      <w:r>
        <w:rPr>
          <w:rFonts w:ascii="Times New Roman" w:hAnsi="Times New Roman" w:cs="Times New Roman"/>
          <w:sz w:val="24"/>
          <w:szCs w:val="24"/>
        </w:rPr>
        <w:t>T. McConnell: Security would have to know who’s cord goes where.</w:t>
      </w:r>
      <w:r w:rsidR="00A21B8F">
        <w:rPr>
          <w:rFonts w:ascii="Times New Roman" w:hAnsi="Times New Roman" w:cs="Times New Roman"/>
          <w:sz w:val="24"/>
          <w:szCs w:val="24"/>
        </w:rPr>
        <w:t xml:space="preserve"> Then there’s the issue of a tenant allowing a neighbor to plug in to their outlet</w:t>
      </w:r>
      <w:r w:rsidR="00630F7A">
        <w:rPr>
          <w:rFonts w:ascii="Times New Roman" w:hAnsi="Times New Roman" w:cs="Times New Roman"/>
          <w:sz w:val="24"/>
          <w:szCs w:val="24"/>
        </w:rPr>
        <w:t>. We just don’t have the manpower for someone to read the meters, bill the meters and enforce</w:t>
      </w:r>
      <w:r w:rsidR="00957828">
        <w:rPr>
          <w:rFonts w:ascii="Times New Roman" w:hAnsi="Times New Roman" w:cs="Times New Roman"/>
          <w:sz w:val="24"/>
          <w:szCs w:val="24"/>
        </w:rPr>
        <w:t xml:space="preserve"> usage. It can get very complicated</w:t>
      </w:r>
      <w:r w:rsidR="00182256">
        <w:rPr>
          <w:rFonts w:ascii="Times New Roman" w:hAnsi="Times New Roman" w:cs="Times New Roman"/>
          <w:sz w:val="24"/>
          <w:szCs w:val="24"/>
        </w:rPr>
        <w:t xml:space="preserve"> and we cannot sell electricity.</w:t>
      </w:r>
    </w:p>
    <w:p w14:paraId="6A47CC93" w14:textId="77777777" w:rsidR="00337883" w:rsidRDefault="00BB4942" w:rsidP="004A145C">
      <w:pPr>
        <w:spacing w:after="0"/>
        <w:ind w:left="720"/>
        <w:rPr>
          <w:rFonts w:ascii="Times New Roman" w:hAnsi="Times New Roman" w:cs="Times New Roman"/>
          <w:sz w:val="24"/>
          <w:szCs w:val="24"/>
        </w:rPr>
      </w:pPr>
      <w:r>
        <w:rPr>
          <w:rFonts w:ascii="Times New Roman" w:hAnsi="Times New Roman" w:cs="Times New Roman"/>
          <w:sz w:val="24"/>
          <w:szCs w:val="24"/>
        </w:rPr>
        <w:t xml:space="preserve">K. Amacker: I thought the goal was to </w:t>
      </w:r>
      <w:r w:rsidR="00337883">
        <w:rPr>
          <w:rFonts w:ascii="Times New Roman" w:hAnsi="Times New Roman" w:cs="Times New Roman"/>
          <w:sz w:val="24"/>
          <w:szCs w:val="24"/>
        </w:rPr>
        <w:t>always have the security stationed manned</w:t>
      </w:r>
      <w:r>
        <w:rPr>
          <w:rFonts w:ascii="Times New Roman" w:hAnsi="Times New Roman" w:cs="Times New Roman"/>
          <w:sz w:val="24"/>
          <w:szCs w:val="24"/>
        </w:rPr>
        <w:t>.</w:t>
      </w:r>
      <w:r w:rsidR="00337883">
        <w:rPr>
          <w:rFonts w:ascii="Times New Roman" w:hAnsi="Times New Roman" w:cs="Times New Roman"/>
          <w:sz w:val="24"/>
          <w:szCs w:val="24"/>
        </w:rPr>
        <w:t xml:space="preserve"> Are officers manning the security station or are they on patrol?</w:t>
      </w:r>
    </w:p>
    <w:p w14:paraId="1664BAA9" w14:textId="77777777" w:rsidR="00D62737" w:rsidRDefault="00337883" w:rsidP="004A145C">
      <w:pPr>
        <w:spacing w:after="0"/>
        <w:ind w:left="720"/>
        <w:rPr>
          <w:rFonts w:ascii="Times New Roman" w:hAnsi="Times New Roman" w:cs="Times New Roman"/>
          <w:sz w:val="24"/>
          <w:szCs w:val="24"/>
        </w:rPr>
      </w:pPr>
      <w:r>
        <w:rPr>
          <w:rFonts w:ascii="Times New Roman" w:hAnsi="Times New Roman" w:cs="Times New Roman"/>
          <w:sz w:val="24"/>
          <w:szCs w:val="24"/>
        </w:rPr>
        <w:t>B. Whited. Both.</w:t>
      </w:r>
    </w:p>
    <w:p w14:paraId="08C14595" w14:textId="77777777" w:rsidR="000C4FBB" w:rsidRDefault="00D62737" w:rsidP="004A145C">
      <w:pPr>
        <w:spacing w:after="0"/>
        <w:ind w:left="720"/>
        <w:rPr>
          <w:rFonts w:ascii="Times New Roman" w:hAnsi="Times New Roman" w:cs="Times New Roman"/>
          <w:sz w:val="24"/>
          <w:szCs w:val="24"/>
        </w:rPr>
      </w:pPr>
      <w:r>
        <w:rPr>
          <w:rFonts w:ascii="Times New Roman" w:hAnsi="Times New Roman" w:cs="Times New Roman"/>
          <w:sz w:val="24"/>
          <w:szCs w:val="24"/>
        </w:rPr>
        <w:t xml:space="preserve">K. Amacker: </w:t>
      </w:r>
      <w:r w:rsidR="000C4FBB">
        <w:rPr>
          <w:rFonts w:ascii="Times New Roman" w:hAnsi="Times New Roman" w:cs="Times New Roman"/>
          <w:sz w:val="24"/>
          <w:szCs w:val="24"/>
        </w:rPr>
        <w:t>Is there any reason we could not seek to have 24hr coverage?</w:t>
      </w:r>
    </w:p>
    <w:p w14:paraId="4F62D051" w14:textId="77777777" w:rsidR="002E6BD5" w:rsidRDefault="000C4FBB" w:rsidP="004A145C">
      <w:pPr>
        <w:spacing w:after="0"/>
        <w:ind w:left="720"/>
        <w:rPr>
          <w:rFonts w:ascii="Times New Roman" w:hAnsi="Times New Roman" w:cs="Times New Roman"/>
          <w:sz w:val="24"/>
          <w:szCs w:val="24"/>
        </w:rPr>
      </w:pPr>
      <w:r>
        <w:rPr>
          <w:rFonts w:ascii="Times New Roman" w:hAnsi="Times New Roman" w:cs="Times New Roman"/>
          <w:sz w:val="24"/>
          <w:szCs w:val="24"/>
        </w:rPr>
        <w:t>B. Whited: If we felt like that was a necessity</w:t>
      </w:r>
      <w:r w:rsidR="00B54DA7">
        <w:rPr>
          <w:rFonts w:ascii="Times New Roman" w:hAnsi="Times New Roman" w:cs="Times New Roman"/>
          <w:sz w:val="24"/>
          <w:szCs w:val="24"/>
        </w:rPr>
        <w:t>, we would. The times that security isn’t on site, typically</w:t>
      </w:r>
      <w:r w:rsidR="00132F08">
        <w:rPr>
          <w:rFonts w:ascii="Times New Roman" w:hAnsi="Times New Roman" w:cs="Times New Roman"/>
          <w:sz w:val="24"/>
          <w:szCs w:val="24"/>
        </w:rPr>
        <w:t xml:space="preserve">, we have staff available. The idea was to have security around when staff isn’t available. </w:t>
      </w:r>
    </w:p>
    <w:p w14:paraId="7BD45035" w14:textId="77777777" w:rsidR="007B6608" w:rsidRDefault="002E6BD5" w:rsidP="004A145C">
      <w:pPr>
        <w:spacing w:after="0"/>
        <w:ind w:left="720"/>
        <w:rPr>
          <w:rFonts w:ascii="Times New Roman" w:hAnsi="Times New Roman" w:cs="Times New Roman"/>
          <w:sz w:val="24"/>
          <w:szCs w:val="24"/>
        </w:rPr>
      </w:pPr>
      <w:r>
        <w:rPr>
          <w:rFonts w:ascii="Times New Roman" w:hAnsi="Times New Roman" w:cs="Times New Roman"/>
          <w:sz w:val="24"/>
          <w:szCs w:val="24"/>
        </w:rPr>
        <w:t xml:space="preserve">K. Amacker: </w:t>
      </w:r>
      <w:r w:rsidR="003C66FD">
        <w:rPr>
          <w:rFonts w:ascii="Times New Roman" w:hAnsi="Times New Roman" w:cs="Times New Roman"/>
          <w:sz w:val="24"/>
          <w:szCs w:val="24"/>
        </w:rPr>
        <w:t>At one point it was said</w:t>
      </w:r>
      <w:r w:rsidR="007B6608">
        <w:rPr>
          <w:rFonts w:ascii="Times New Roman" w:hAnsi="Times New Roman" w:cs="Times New Roman"/>
          <w:sz w:val="24"/>
          <w:szCs w:val="24"/>
        </w:rPr>
        <w:t xml:space="preserve"> that the Levee District Police was grossly undermanned and was having trouble filling the details. Is that still an issue?</w:t>
      </w:r>
    </w:p>
    <w:p w14:paraId="270EF45D" w14:textId="1C84AAF6" w:rsidR="00BB4942" w:rsidRDefault="007B6608" w:rsidP="004A145C">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No, the details </w:t>
      </w:r>
      <w:r w:rsidR="00750993">
        <w:rPr>
          <w:rFonts w:ascii="Times New Roman" w:hAnsi="Times New Roman" w:cs="Times New Roman"/>
          <w:sz w:val="24"/>
          <w:szCs w:val="24"/>
        </w:rPr>
        <w:t>were</w:t>
      </w:r>
      <w:r>
        <w:rPr>
          <w:rFonts w:ascii="Times New Roman" w:hAnsi="Times New Roman" w:cs="Times New Roman"/>
          <w:sz w:val="24"/>
          <w:szCs w:val="24"/>
        </w:rPr>
        <w:t xml:space="preserve"> filled shortly after that. </w:t>
      </w:r>
      <w:r w:rsidR="00BB4942">
        <w:rPr>
          <w:rFonts w:ascii="Times New Roman" w:hAnsi="Times New Roman" w:cs="Times New Roman"/>
          <w:sz w:val="24"/>
          <w:szCs w:val="24"/>
        </w:rPr>
        <w:t xml:space="preserve"> </w:t>
      </w:r>
    </w:p>
    <w:p w14:paraId="1C122DAA" w14:textId="04E7CA83" w:rsidR="004E6417" w:rsidRDefault="004E6417" w:rsidP="004A145C">
      <w:pPr>
        <w:spacing w:after="0"/>
        <w:ind w:left="720"/>
        <w:rPr>
          <w:rFonts w:ascii="Times New Roman" w:hAnsi="Times New Roman" w:cs="Times New Roman"/>
          <w:sz w:val="24"/>
          <w:szCs w:val="24"/>
        </w:rPr>
      </w:pPr>
      <w:r>
        <w:rPr>
          <w:rFonts w:ascii="Times New Roman" w:hAnsi="Times New Roman" w:cs="Times New Roman"/>
          <w:sz w:val="24"/>
          <w:szCs w:val="24"/>
        </w:rPr>
        <w:t>K. Amacker: Any idea when the contractor will have his items removed from the site?</w:t>
      </w:r>
      <w:r w:rsidR="00E9399D">
        <w:rPr>
          <w:rFonts w:ascii="Times New Roman" w:hAnsi="Times New Roman" w:cs="Times New Roman"/>
          <w:sz w:val="24"/>
          <w:szCs w:val="24"/>
        </w:rPr>
        <w:t xml:space="preserve"> Is there a deadline?</w:t>
      </w:r>
    </w:p>
    <w:p w14:paraId="71248903" w14:textId="06BB38D8" w:rsidR="00E9399D" w:rsidRDefault="00E9399D" w:rsidP="008E3E31">
      <w:pPr>
        <w:spacing w:after="0"/>
        <w:ind w:left="720"/>
        <w:rPr>
          <w:rFonts w:ascii="Times New Roman" w:hAnsi="Times New Roman" w:cs="Times New Roman"/>
          <w:sz w:val="24"/>
          <w:szCs w:val="24"/>
        </w:rPr>
      </w:pPr>
      <w:r>
        <w:rPr>
          <w:rFonts w:ascii="Times New Roman" w:hAnsi="Times New Roman" w:cs="Times New Roman"/>
          <w:sz w:val="24"/>
          <w:szCs w:val="24"/>
        </w:rPr>
        <w:t>B. Whited: It was supposed to be by the end of 2022</w:t>
      </w:r>
      <w:r w:rsidR="00BF6C5E">
        <w:rPr>
          <w:rFonts w:ascii="Times New Roman" w:hAnsi="Times New Roman" w:cs="Times New Roman"/>
          <w:sz w:val="24"/>
          <w:szCs w:val="24"/>
        </w:rPr>
        <w:t xml:space="preserve"> but they just finished the project</w:t>
      </w:r>
      <w:r w:rsidR="008E3E31">
        <w:rPr>
          <w:rFonts w:ascii="Times New Roman" w:hAnsi="Times New Roman" w:cs="Times New Roman"/>
          <w:sz w:val="24"/>
          <w:szCs w:val="24"/>
        </w:rPr>
        <w:t xml:space="preserve"> approximately 10 days ago.</w:t>
      </w:r>
    </w:p>
    <w:p w14:paraId="5EAA82AC" w14:textId="14096081" w:rsidR="008E3E31" w:rsidRDefault="008E3E31" w:rsidP="008E3E31">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Public Comment by Kerry Cuccia: </w:t>
      </w:r>
      <w:r w:rsidR="00D94917">
        <w:rPr>
          <w:rFonts w:ascii="Times New Roman" w:hAnsi="Times New Roman" w:cs="Times New Roman"/>
          <w:sz w:val="24"/>
          <w:szCs w:val="24"/>
        </w:rPr>
        <w:t>You shouldn’t close the gate until the bollards are installed</w:t>
      </w:r>
      <w:r w:rsidR="00FC7109">
        <w:rPr>
          <w:rFonts w:ascii="Times New Roman" w:hAnsi="Times New Roman" w:cs="Times New Roman"/>
          <w:sz w:val="24"/>
          <w:szCs w:val="24"/>
        </w:rPr>
        <w:t xml:space="preserve"> so that people don’t drive up on the grass. </w:t>
      </w:r>
    </w:p>
    <w:p w14:paraId="53FC6C3E" w14:textId="5E1C8AA9" w:rsidR="00C262C2" w:rsidRDefault="00C262C2" w:rsidP="0093002D">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That’s the plan. The gates are only closed now to allow the concrete time to set. </w:t>
      </w:r>
    </w:p>
    <w:p w14:paraId="2FD5F566" w14:textId="36BE1628" w:rsidR="006E49AF" w:rsidRDefault="006E49AF" w:rsidP="008E3E31">
      <w:pPr>
        <w:spacing w:after="0"/>
        <w:ind w:left="720"/>
        <w:rPr>
          <w:rFonts w:ascii="Times New Roman" w:hAnsi="Times New Roman" w:cs="Times New Roman"/>
          <w:sz w:val="24"/>
          <w:szCs w:val="24"/>
        </w:rPr>
      </w:pPr>
      <w:r>
        <w:rPr>
          <w:rFonts w:ascii="Times New Roman" w:hAnsi="Times New Roman" w:cs="Times New Roman"/>
          <w:sz w:val="24"/>
          <w:szCs w:val="24"/>
        </w:rPr>
        <w:t>K. Cuccia: What is the security officer’s assignment while on duty?</w:t>
      </w:r>
    </w:p>
    <w:p w14:paraId="75C64B9B" w14:textId="7976D294" w:rsidR="006E49AF" w:rsidRDefault="006E49AF"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w:t>
      </w:r>
      <w:r w:rsidR="00545199">
        <w:rPr>
          <w:rFonts w:ascii="Times New Roman" w:hAnsi="Times New Roman" w:cs="Times New Roman"/>
          <w:sz w:val="24"/>
          <w:szCs w:val="24"/>
        </w:rPr>
        <w:t xml:space="preserve">He does a security tour that is logged </w:t>
      </w:r>
      <w:r w:rsidR="00120C3E">
        <w:rPr>
          <w:rFonts w:ascii="Times New Roman" w:hAnsi="Times New Roman" w:cs="Times New Roman"/>
          <w:sz w:val="24"/>
          <w:szCs w:val="24"/>
        </w:rPr>
        <w:t>via wand by hitting designated spots at least 4 times around the Marina</w:t>
      </w:r>
      <w:r w:rsidR="007B77EE">
        <w:rPr>
          <w:rFonts w:ascii="Times New Roman" w:hAnsi="Times New Roman" w:cs="Times New Roman"/>
          <w:sz w:val="24"/>
          <w:szCs w:val="24"/>
        </w:rPr>
        <w:t>. He then goes to the security office to watch the cameras for activity.</w:t>
      </w:r>
    </w:p>
    <w:p w14:paraId="214896BF" w14:textId="63ECE30F" w:rsidR="00043A25" w:rsidRDefault="00043A25" w:rsidP="008E3E31">
      <w:pPr>
        <w:spacing w:after="0"/>
        <w:ind w:left="720"/>
        <w:rPr>
          <w:rFonts w:ascii="Times New Roman" w:hAnsi="Times New Roman" w:cs="Times New Roman"/>
          <w:sz w:val="24"/>
          <w:szCs w:val="24"/>
        </w:rPr>
      </w:pPr>
      <w:r>
        <w:rPr>
          <w:rFonts w:ascii="Times New Roman" w:hAnsi="Times New Roman" w:cs="Times New Roman"/>
          <w:sz w:val="24"/>
          <w:szCs w:val="24"/>
        </w:rPr>
        <w:t>K. Cuccia: Is there going to be an established cleanup routine of the area?</w:t>
      </w:r>
    </w:p>
    <w:p w14:paraId="6338548B" w14:textId="5FA02D65" w:rsidR="00043A25" w:rsidRDefault="00043A25"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w:t>
      </w:r>
      <w:r w:rsidR="00954CE7">
        <w:rPr>
          <w:rFonts w:ascii="Times New Roman" w:hAnsi="Times New Roman" w:cs="Times New Roman"/>
          <w:sz w:val="24"/>
          <w:szCs w:val="24"/>
        </w:rPr>
        <w:t xml:space="preserve">Everyday our maintenance worker goes out there and </w:t>
      </w:r>
      <w:r w:rsidR="006749FE">
        <w:rPr>
          <w:rFonts w:ascii="Times New Roman" w:hAnsi="Times New Roman" w:cs="Times New Roman"/>
          <w:sz w:val="24"/>
          <w:szCs w:val="24"/>
        </w:rPr>
        <w:t xml:space="preserve">pick up debris. </w:t>
      </w:r>
    </w:p>
    <w:p w14:paraId="738AB1A2" w14:textId="77777777" w:rsidR="0093002D" w:rsidRDefault="0093002D" w:rsidP="008E3E31">
      <w:pPr>
        <w:spacing w:after="0"/>
        <w:ind w:left="720"/>
        <w:rPr>
          <w:rFonts w:ascii="Times New Roman" w:hAnsi="Times New Roman" w:cs="Times New Roman"/>
          <w:sz w:val="24"/>
          <w:szCs w:val="24"/>
        </w:rPr>
      </w:pPr>
    </w:p>
    <w:p w14:paraId="287F93D2" w14:textId="520D38D8" w:rsidR="0093002D" w:rsidRDefault="0093002D" w:rsidP="008E3E31">
      <w:pPr>
        <w:spacing w:after="0"/>
        <w:ind w:left="720"/>
        <w:rPr>
          <w:rFonts w:ascii="Times New Roman" w:hAnsi="Times New Roman" w:cs="Times New Roman"/>
          <w:sz w:val="24"/>
          <w:szCs w:val="24"/>
        </w:rPr>
      </w:pPr>
      <w:r>
        <w:rPr>
          <w:rFonts w:ascii="Times New Roman" w:hAnsi="Times New Roman" w:cs="Times New Roman"/>
          <w:sz w:val="24"/>
          <w:szCs w:val="24"/>
        </w:rPr>
        <w:t>Public Comment by Liz Mc</w:t>
      </w:r>
      <w:r w:rsidR="006C1CEA">
        <w:rPr>
          <w:rFonts w:ascii="Times New Roman" w:hAnsi="Times New Roman" w:cs="Times New Roman"/>
          <w:sz w:val="24"/>
          <w:szCs w:val="24"/>
        </w:rPr>
        <w:t>Alpine</w:t>
      </w:r>
      <w:r>
        <w:rPr>
          <w:rFonts w:ascii="Times New Roman" w:hAnsi="Times New Roman" w:cs="Times New Roman"/>
          <w:sz w:val="24"/>
          <w:szCs w:val="24"/>
        </w:rPr>
        <w:t xml:space="preserve">: </w:t>
      </w:r>
      <w:r w:rsidR="00E81E79">
        <w:rPr>
          <w:rFonts w:ascii="Times New Roman" w:hAnsi="Times New Roman" w:cs="Times New Roman"/>
          <w:sz w:val="24"/>
          <w:szCs w:val="24"/>
        </w:rPr>
        <w:t xml:space="preserve">What are the security hours? Who </w:t>
      </w:r>
      <w:r w:rsidR="00BE0A6B">
        <w:rPr>
          <w:rFonts w:ascii="Times New Roman" w:hAnsi="Times New Roman" w:cs="Times New Roman"/>
          <w:sz w:val="24"/>
          <w:szCs w:val="24"/>
        </w:rPr>
        <w:t>is doing the patrolling? What are the expectations of security officers?</w:t>
      </w:r>
      <w:r w:rsidR="00386FB8">
        <w:rPr>
          <w:rFonts w:ascii="Times New Roman" w:hAnsi="Times New Roman" w:cs="Times New Roman"/>
          <w:sz w:val="24"/>
          <w:szCs w:val="24"/>
        </w:rPr>
        <w:t xml:space="preserve"> Could we have more security on weekends</w:t>
      </w:r>
      <w:r w:rsidR="00112090">
        <w:rPr>
          <w:rFonts w:ascii="Times New Roman" w:hAnsi="Times New Roman" w:cs="Times New Roman"/>
          <w:sz w:val="24"/>
          <w:szCs w:val="24"/>
        </w:rPr>
        <w:t xml:space="preserve"> now that the point is open?</w:t>
      </w:r>
    </w:p>
    <w:p w14:paraId="686D47DB" w14:textId="6E2C44EA" w:rsidR="00112090" w:rsidRDefault="00A8087B"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Levee Board Police is on duty 7 days/week </w:t>
      </w:r>
      <w:r w:rsidR="00BF2141">
        <w:rPr>
          <w:rFonts w:ascii="Times New Roman" w:hAnsi="Times New Roman" w:cs="Times New Roman"/>
          <w:sz w:val="24"/>
          <w:szCs w:val="24"/>
        </w:rPr>
        <w:t>7pm -3am</w:t>
      </w:r>
      <w:r w:rsidR="009579A7">
        <w:rPr>
          <w:rFonts w:ascii="Times New Roman" w:hAnsi="Times New Roman" w:cs="Times New Roman"/>
          <w:sz w:val="24"/>
          <w:szCs w:val="24"/>
        </w:rPr>
        <w:t>. GPO is on duty 9pm-5am; off on Wednesday-Thursdays</w:t>
      </w:r>
      <w:r w:rsidR="006938B3">
        <w:rPr>
          <w:rFonts w:ascii="Times New Roman" w:hAnsi="Times New Roman" w:cs="Times New Roman"/>
          <w:sz w:val="24"/>
          <w:szCs w:val="24"/>
        </w:rPr>
        <w:t>.</w:t>
      </w:r>
    </w:p>
    <w:p w14:paraId="3617CB50" w14:textId="29B9BF6A" w:rsidR="009373FE" w:rsidRDefault="009373FE"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L. </w:t>
      </w:r>
      <w:r w:rsidR="006C1CEA">
        <w:rPr>
          <w:rFonts w:ascii="Times New Roman" w:hAnsi="Times New Roman" w:cs="Times New Roman"/>
          <w:sz w:val="24"/>
          <w:szCs w:val="24"/>
        </w:rPr>
        <w:t>McAlpine</w:t>
      </w:r>
      <w:r>
        <w:rPr>
          <w:rFonts w:ascii="Times New Roman" w:hAnsi="Times New Roman" w:cs="Times New Roman"/>
          <w:sz w:val="24"/>
          <w:szCs w:val="24"/>
        </w:rPr>
        <w:t>: If we have the money, why can’t we have additional security on the weekends?</w:t>
      </w:r>
      <w:r w:rsidR="00BE3105">
        <w:rPr>
          <w:rFonts w:ascii="Times New Roman" w:hAnsi="Times New Roman" w:cs="Times New Roman"/>
          <w:sz w:val="24"/>
          <w:szCs w:val="24"/>
        </w:rPr>
        <w:t xml:space="preserve"> Friday evenings thru Sunday. </w:t>
      </w:r>
    </w:p>
    <w:p w14:paraId="5ECD89A4" w14:textId="77777777" w:rsidR="00054F70" w:rsidRDefault="00F551DC"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M. Heck: I don’t think the issue is as much financial as it is of human capital. </w:t>
      </w:r>
      <w:r w:rsidR="00915CBF">
        <w:rPr>
          <w:rFonts w:ascii="Times New Roman" w:hAnsi="Times New Roman" w:cs="Times New Roman"/>
          <w:sz w:val="24"/>
          <w:szCs w:val="24"/>
        </w:rPr>
        <w:t xml:space="preserve">OLD already said they were struggling to fill current details. There is a shortage of officers all </w:t>
      </w:r>
      <w:r w:rsidR="002D31CB">
        <w:rPr>
          <w:rFonts w:ascii="Times New Roman" w:hAnsi="Times New Roman" w:cs="Times New Roman"/>
          <w:sz w:val="24"/>
          <w:szCs w:val="24"/>
        </w:rPr>
        <w:t xml:space="preserve">types of officers across the City. </w:t>
      </w:r>
    </w:p>
    <w:p w14:paraId="19499FEB" w14:textId="1A053C48" w:rsidR="0025365A" w:rsidRDefault="0025365A"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L. </w:t>
      </w:r>
      <w:r w:rsidR="006C1CEA">
        <w:rPr>
          <w:rFonts w:ascii="Times New Roman" w:hAnsi="Times New Roman" w:cs="Times New Roman"/>
          <w:sz w:val="24"/>
          <w:szCs w:val="24"/>
        </w:rPr>
        <w:t>McAlpine</w:t>
      </w:r>
      <w:r>
        <w:rPr>
          <w:rFonts w:ascii="Times New Roman" w:hAnsi="Times New Roman" w:cs="Times New Roman"/>
          <w:sz w:val="24"/>
          <w:szCs w:val="24"/>
        </w:rPr>
        <w:t>: Could we get officers from Jefferson Parish?</w:t>
      </w:r>
    </w:p>
    <w:p w14:paraId="7EFE115E" w14:textId="0659E66C" w:rsidR="00F2759C" w:rsidRDefault="0025365A"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M. Heck: I’m not sure what the policy states on that. </w:t>
      </w:r>
      <w:r w:rsidR="00037333">
        <w:rPr>
          <w:rFonts w:ascii="Times New Roman" w:hAnsi="Times New Roman" w:cs="Times New Roman"/>
          <w:sz w:val="24"/>
          <w:szCs w:val="24"/>
        </w:rPr>
        <w:t>Maybe we can.</w:t>
      </w:r>
    </w:p>
    <w:p w14:paraId="63168E86" w14:textId="0F03F847" w:rsidR="00BE3105" w:rsidRDefault="00F2759C" w:rsidP="008E3E31">
      <w:pPr>
        <w:spacing w:after="0"/>
        <w:ind w:left="720"/>
        <w:rPr>
          <w:rFonts w:ascii="Times New Roman" w:hAnsi="Times New Roman" w:cs="Times New Roman"/>
          <w:sz w:val="24"/>
          <w:szCs w:val="24"/>
        </w:rPr>
      </w:pPr>
      <w:r>
        <w:rPr>
          <w:rFonts w:ascii="Times New Roman" w:hAnsi="Times New Roman" w:cs="Times New Roman"/>
          <w:sz w:val="24"/>
          <w:szCs w:val="24"/>
        </w:rPr>
        <w:t>B. Whited: We are still a</w:t>
      </w:r>
      <w:r w:rsidR="004872EF">
        <w:rPr>
          <w:rFonts w:ascii="Times New Roman" w:hAnsi="Times New Roman" w:cs="Times New Roman"/>
          <w:sz w:val="24"/>
          <w:szCs w:val="24"/>
        </w:rPr>
        <w:t xml:space="preserve">ctively trying to hire security on staff. </w:t>
      </w:r>
      <w:r w:rsidR="00915CBF">
        <w:rPr>
          <w:rFonts w:ascii="Times New Roman" w:hAnsi="Times New Roman" w:cs="Times New Roman"/>
          <w:sz w:val="24"/>
          <w:szCs w:val="24"/>
        </w:rPr>
        <w:t xml:space="preserve"> </w:t>
      </w:r>
    </w:p>
    <w:p w14:paraId="28360CD0" w14:textId="6BAFEAF0" w:rsidR="002B21B9" w:rsidRDefault="002B21B9" w:rsidP="008E3E31">
      <w:pPr>
        <w:spacing w:after="0"/>
        <w:ind w:left="720"/>
        <w:rPr>
          <w:rFonts w:ascii="Times New Roman" w:hAnsi="Times New Roman" w:cs="Times New Roman"/>
          <w:sz w:val="24"/>
          <w:szCs w:val="24"/>
        </w:rPr>
      </w:pPr>
      <w:r>
        <w:rPr>
          <w:rFonts w:ascii="Times New Roman" w:hAnsi="Times New Roman" w:cs="Times New Roman"/>
          <w:sz w:val="24"/>
          <w:szCs w:val="24"/>
        </w:rPr>
        <w:t>T. McConnell: I don’t necessarily see a reason to have police officers out here 24/7.</w:t>
      </w:r>
      <w:r w:rsidR="00094585">
        <w:rPr>
          <w:rFonts w:ascii="Times New Roman" w:hAnsi="Times New Roman" w:cs="Times New Roman"/>
          <w:sz w:val="24"/>
          <w:szCs w:val="24"/>
        </w:rPr>
        <w:t xml:space="preserve"> </w:t>
      </w:r>
      <w:r w:rsidR="00913CC2">
        <w:rPr>
          <w:rFonts w:ascii="Times New Roman" w:hAnsi="Times New Roman" w:cs="Times New Roman"/>
          <w:sz w:val="24"/>
          <w:szCs w:val="24"/>
        </w:rPr>
        <w:t xml:space="preserve">I understand it may be a want but I don’t think it’s a reasonable expense for the Board. If there was a sponsored event, of course. </w:t>
      </w:r>
    </w:p>
    <w:p w14:paraId="2160D419" w14:textId="7E280315" w:rsidR="009A0FC0" w:rsidRDefault="009A0FC0"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L. </w:t>
      </w:r>
      <w:r w:rsidR="006C1CEA">
        <w:rPr>
          <w:rFonts w:ascii="Times New Roman" w:hAnsi="Times New Roman" w:cs="Times New Roman"/>
          <w:sz w:val="24"/>
          <w:szCs w:val="24"/>
        </w:rPr>
        <w:t>McAlpine</w:t>
      </w:r>
      <w:r>
        <w:rPr>
          <w:rFonts w:ascii="Times New Roman" w:hAnsi="Times New Roman" w:cs="Times New Roman"/>
          <w:sz w:val="24"/>
          <w:szCs w:val="24"/>
        </w:rPr>
        <w:t xml:space="preserve">: </w:t>
      </w:r>
      <w:r w:rsidR="009D1A6C">
        <w:rPr>
          <w:rFonts w:ascii="Times New Roman" w:hAnsi="Times New Roman" w:cs="Times New Roman"/>
          <w:sz w:val="24"/>
          <w:szCs w:val="24"/>
        </w:rPr>
        <w:t>So you’d rather be reactive than proactive?</w:t>
      </w:r>
    </w:p>
    <w:p w14:paraId="0E25653A" w14:textId="4C12B031" w:rsidR="00770507" w:rsidRDefault="00770507" w:rsidP="008E3E31">
      <w:pPr>
        <w:spacing w:after="0"/>
        <w:ind w:left="720"/>
        <w:rPr>
          <w:rFonts w:ascii="Times New Roman" w:hAnsi="Times New Roman" w:cs="Times New Roman"/>
          <w:sz w:val="24"/>
          <w:szCs w:val="24"/>
        </w:rPr>
      </w:pPr>
      <w:r>
        <w:rPr>
          <w:rFonts w:ascii="Times New Roman" w:hAnsi="Times New Roman" w:cs="Times New Roman"/>
          <w:sz w:val="24"/>
          <w:szCs w:val="24"/>
        </w:rPr>
        <w:t>T. McConnell: No. I’m just saying I don’t think it’s necessary. I’d like to have an officer on my street 24/7</w:t>
      </w:r>
      <w:r w:rsidR="00410A58">
        <w:rPr>
          <w:rFonts w:ascii="Times New Roman" w:hAnsi="Times New Roman" w:cs="Times New Roman"/>
          <w:sz w:val="24"/>
          <w:szCs w:val="24"/>
        </w:rPr>
        <w:t xml:space="preserve">, but I don’t. </w:t>
      </w:r>
    </w:p>
    <w:p w14:paraId="4A7F5E2B" w14:textId="27E7C332" w:rsidR="00410A58" w:rsidRDefault="00410A58"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L. </w:t>
      </w:r>
      <w:r w:rsidR="006C1CEA">
        <w:rPr>
          <w:rFonts w:ascii="Times New Roman" w:hAnsi="Times New Roman" w:cs="Times New Roman"/>
          <w:sz w:val="24"/>
          <w:szCs w:val="24"/>
        </w:rPr>
        <w:t>McAlpine</w:t>
      </w:r>
      <w:r>
        <w:rPr>
          <w:rFonts w:ascii="Times New Roman" w:hAnsi="Times New Roman" w:cs="Times New Roman"/>
          <w:sz w:val="24"/>
          <w:szCs w:val="24"/>
        </w:rPr>
        <w:t xml:space="preserve">: Collectively, as a group, we’re willing to pay for it. </w:t>
      </w:r>
    </w:p>
    <w:p w14:paraId="6DE01B90" w14:textId="04E40A5B" w:rsidR="00410A58" w:rsidRDefault="00410A58" w:rsidP="008E3E31">
      <w:pPr>
        <w:spacing w:after="0"/>
        <w:ind w:left="720"/>
        <w:rPr>
          <w:rFonts w:ascii="Times New Roman" w:hAnsi="Times New Roman" w:cs="Times New Roman"/>
          <w:sz w:val="24"/>
          <w:szCs w:val="24"/>
        </w:rPr>
      </w:pPr>
      <w:r>
        <w:rPr>
          <w:rFonts w:ascii="Times New Roman" w:hAnsi="Times New Roman" w:cs="Times New Roman"/>
          <w:sz w:val="24"/>
          <w:szCs w:val="24"/>
        </w:rPr>
        <w:t>J. Addison: Can we put in for the Constable for shifts until</w:t>
      </w:r>
      <w:r w:rsidR="00543912">
        <w:rPr>
          <w:rFonts w:ascii="Times New Roman" w:hAnsi="Times New Roman" w:cs="Times New Roman"/>
          <w:sz w:val="24"/>
          <w:szCs w:val="24"/>
        </w:rPr>
        <w:t xml:space="preserve"> we can hire additional staff? Or look to see what contracts the City may have with other security agencies to piggyback?</w:t>
      </w:r>
      <w:r w:rsidR="0015321F">
        <w:rPr>
          <w:rFonts w:ascii="Times New Roman" w:hAnsi="Times New Roman" w:cs="Times New Roman"/>
          <w:sz w:val="24"/>
          <w:szCs w:val="24"/>
        </w:rPr>
        <w:t xml:space="preserve"> </w:t>
      </w:r>
    </w:p>
    <w:p w14:paraId="688F7E8A" w14:textId="3B6E075F" w:rsidR="00543912" w:rsidRDefault="00543912" w:rsidP="008E3E31">
      <w:pPr>
        <w:spacing w:after="0"/>
        <w:ind w:left="720"/>
        <w:rPr>
          <w:rFonts w:ascii="Times New Roman" w:hAnsi="Times New Roman" w:cs="Times New Roman"/>
          <w:sz w:val="24"/>
          <w:szCs w:val="24"/>
        </w:rPr>
      </w:pPr>
      <w:r>
        <w:rPr>
          <w:rFonts w:ascii="Times New Roman" w:hAnsi="Times New Roman" w:cs="Times New Roman"/>
          <w:sz w:val="24"/>
          <w:szCs w:val="24"/>
        </w:rPr>
        <w:t>B. Whited: Sure.</w:t>
      </w:r>
      <w:r w:rsidR="00CA251F">
        <w:rPr>
          <w:rFonts w:ascii="Times New Roman" w:hAnsi="Times New Roman" w:cs="Times New Roman"/>
          <w:sz w:val="24"/>
          <w:szCs w:val="24"/>
        </w:rPr>
        <w:t xml:space="preserve"> </w:t>
      </w:r>
    </w:p>
    <w:p w14:paraId="7270D20E" w14:textId="016F273C" w:rsidR="00543912" w:rsidRDefault="00CA251F" w:rsidP="008E3E31">
      <w:pPr>
        <w:spacing w:after="0"/>
        <w:ind w:left="720"/>
        <w:rPr>
          <w:rFonts w:ascii="Times New Roman" w:hAnsi="Times New Roman" w:cs="Times New Roman"/>
          <w:sz w:val="24"/>
          <w:szCs w:val="24"/>
        </w:rPr>
      </w:pPr>
      <w:r>
        <w:rPr>
          <w:rFonts w:ascii="Times New Roman" w:hAnsi="Times New Roman" w:cs="Times New Roman"/>
          <w:sz w:val="24"/>
          <w:szCs w:val="24"/>
        </w:rPr>
        <w:t>T. McConnell: Let’s look into Jessica’s suggestions</w:t>
      </w:r>
      <w:r w:rsidR="00E1379C">
        <w:rPr>
          <w:rFonts w:ascii="Times New Roman" w:hAnsi="Times New Roman" w:cs="Times New Roman"/>
          <w:sz w:val="24"/>
          <w:szCs w:val="24"/>
        </w:rPr>
        <w:t xml:space="preserve"> as an interim solution.</w:t>
      </w:r>
    </w:p>
    <w:p w14:paraId="757CE203" w14:textId="77777777" w:rsidR="00E1379C" w:rsidRDefault="00E1379C" w:rsidP="008E3E31">
      <w:pPr>
        <w:spacing w:after="0"/>
        <w:ind w:left="720"/>
        <w:rPr>
          <w:rFonts w:ascii="Times New Roman" w:hAnsi="Times New Roman" w:cs="Times New Roman"/>
          <w:sz w:val="24"/>
          <w:szCs w:val="24"/>
        </w:rPr>
      </w:pPr>
    </w:p>
    <w:p w14:paraId="7AC83C90" w14:textId="564B6DCA" w:rsidR="00E1379C" w:rsidRDefault="00FD6E7F" w:rsidP="008E3E31">
      <w:pPr>
        <w:spacing w:after="0"/>
        <w:ind w:left="720"/>
        <w:rPr>
          <w:rFonts w:ascii="Times New Roman" w:hAnsi="Times New Roman" w:cs="Times New Roman"/>
          <w:sz w:val="24"/>
          <w:szCs w:val="24"/>
        </w:rPr>
      </w:pPr>
      <w:r>
        <w:rPr>
          <w:rFonts w:ascii="Times New Roman" w:hAnsi="Times New Roman" w:cs="Times New Roman"/>
          <w:sz w:val="24"/>
          <w:szCs w:val="24"/>
        </w:rPr>
        <w:t>Public Comment from</w:t>
      </w:r>
      <w:r w:rsidR="0029690D">
        <w:rPr>
          <w:rFonts w:ascii="Times New Roman" w:hAnsi="Times New Roman" w:cs="Times New Roman"/>
          <w:sz w:val="24"/>
          <w:szCs w:val="24"/>
        </w:rPr>
        <w:t xml:space="preserve"> E. L. Potts: </w:t>
      </w:r>
      <w:r w:rsidR="00B2616D">
        <w:rPr>
          <w:rFonts w:ascii="Times New Roman" w:hAnsi="Times New Roman" w:cs="Times New Roman"/>
          <w:sz w:val="24"/>
          <w:szCs w:val="24"/>
        </w:rPr>
        <w:t>What is the authority of the security guards as it relates to people breaking the law</w:t>
      </w:r>
      <w:r w:rsidR="00F063AF">
        <w:rPr>
          <w:rFonts w:ascii="Times New Roman" w:hAnsi="Times New Roman" w:cs="Times New Roman"/>
          <w:sz w:val="24"/>
          <w:szCs w:val="24"/>
        </w:rPr>
        <w:t>?</w:t>
      </w:r>
      <w:r w:rsidR="005C6B45">
        <w:rPr>
          <w:rFonts w:ascii="Times New Roman" w:hAnsi="Times New Roman" w:cs="Times New Roman"/>
          <w:sz w:val="24"/>
          <w:szCs w:val="24"/>
        </w:rPr>
        <w:t xml:space="preserve"> Specifically, </w:t>
      </w:r>
      <w:r w:rsidR="00DD4B70">
        <w:rPr>
          <w:rFonts w:ascii="Times New Roman" w:hAnsi="Times New Roman" w:cs="Times New Roman"/>
          <w:sz w:val="24"/>
          <w:szCs w:val="24"/>
        </w:rPr>
        <w:t>there were two cars parked next to each other smoking dope</w:t>
      </w:r>
      <w:r w:rsidR="0062356D">
        <w:rPr>
          <w:rFonts w:ascii="Times New Roman" w:hAnsi="Times New Roman" w:cs="Times New Roman"/>
          <w:sz w:val="24"/>
          <w:szCs w:val="24"/>
        </w:rPr>
        <w:t xml:space="preserve"> and </w:t>
      </w:r>
      <w:r w:rsidR="00557EE3">
        <w:rPr>
          <w:rFonts w:ascii="Times New Roman" w:hAnsi="Times New Roman" w:cs="Times New Roman"/>
          <w:sz w:val="24"/>
          <w:szCs w:val="24"/>
        </w:rPr>
        <w:t xml:space="preserve">security didn’t do anything about it. </w:t>
      </w:r>
    </w:p>
    <w:p w14:paraId="26E55388" w14:textId="6885AA9C" w:rsidR="00557EE3" w:rsidRDefault="00557EE3"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He can’t just tell people to stop smoking dope. </w:t>
      </w:r>
      <w:r w:rsidR="008B0176">
        <w:rPr>
          <w:rFonts w:ascii="Times New Roman" w:hAnsi="Times New Roman" w:cs="Times New Roman"/>
          <w:sz w:val="24"/>
          <w:szCs w:val="24"/>
        </w:rPr>
        <w:t xml:space="preserve">There are other things to consider like prescriptions. </w:t>
      </w:r>
      <w:r w:rsidR="00D65CD0">
        <w:rPr>
          <w:rFonts w:ascii="Times New Roman" w:hAnsi="Times New Roman" w:cs="Times New Roman"/>
          <w:sz w:val="24"/>
          <w:szCs w:val="24"/>
        </w:rPr>
        <w:t>Yes, if there was illegal activity going on, he could ask them to move along</w:t>
      </w:r>
      <w:r w:rsidR="003014F1">
        <w:rPr>
          <w:rFonts w:ascii="Times New Roman" w:hAnsi="Times New Roman" w:cs="Times New Roman"/>
          <w:sz w:val="24"/>
          <w:szCs w:val="24"/>
        </w:rPr>
        <w:t xml:space="preserve"> and not perform any illegal activities in the area.</w:t>
      </w:r>
    </w:p>
    <w:p w14:paraId="665673C1" w14:textId="3C8E08AD" w:rsidR="00855506" w:rsidRDefault="00855506" w:rsidP="008E3E31">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M. Heck: </w:t>
      </w:r>
      <w:r w:rsidR="00863D4F">
        <w:rPr>
          <w:rFonts w:ascii="Times New Roman" w:hAnsi="Times New Roman" w:cs="Times New Roman"/>
          <w:sz w:val="24"/>
          <w:szCs w:val="24"/>
        </w:rPr>
        <w:t>Typically, the</w:t>
      </w:r>
      <w:r>
        <w:rPr>
          <w:rFonts w:ascii="Times New Roman" w:hAnsi="Times New Roman" w:cs="Times New Roman"/>
          <w:sz w:val="24"/>
          <w:szCs w:val="24"/>
        </w:rPr>
        <w:t xml:space="preserve"> guards are our eyes and ears. I don’t know if we want our staff</w:t>
      </w:r>
      <w:r w:rsidR="00863D4F">
        <w:rPr>
          <w:rFonts w:ascii="Times New Roman" w:hAnsi="Times New Roman" w:cs="Times New Roman"/>
          <w:sz w:val="24"/>
          <w:szCs w:val="24"/>
        </w:rPr>
        <w:t xml:space="preserve"> going up to someone’s car and confronting them. </w:t>
      </w:r>
      <w:r w:rsidR="00CF1F5B">
        <w:rPr>
          <w:rFonts w:ascii="Times New Roman" w:hAnsi="Times New Roman" w:cs="Times New Roman"/>
          <w:sz w:val="24"/>
          <w:szCs w:val="24"/>
        </w:rPr>
        <w:t xml:space="preserve">If it was something more illicit than marijuana, then </w:t>
      </w:r>
      <w:r w:rsidR="00125EAA">
        <w:rPr>
          <w:rFonts w:ascii="Times New Roman" w:hAnsi="Times New Roman" w:cs="Times New Roman"/>
          <w:sz w:val="24"/>
          <w:szCs w:val="24"/>
        </w:rPr>
        <w:t>I would advise he calls the police and not interact with that person</w:t>
      </w:r>
      <w:r w:rsidR="00CF1F5B">
        <w:rPr>
          <w:rFonts w:ascii="Times New Roman" w:hAnsi="Times New Roman" w:cs="Times New Roman"/>
          <w:sz w:val="24"/>
          <w:szCs w:val="24"/>
        </w:rPr>
        <w:t xml:space="preserve">. All NOPD would do is write them a ticket. </w:t>
      </w:r>
    </w:p>
    <w:p w14:paraId="559AE031" w14:textId="3C9103D9" w:rsidR="00B53CEE" w:rsidRDefault="000C31CF"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K. Amacker: </w:t>
      </w:r>
      <w:r w:rsidR="005166FD">
        <w:rPr>
          <w:rFonts w:ascii="Times New Roman" w:hAnsi="Times New Roman" w:cs="Times New Roman"/>
          <w:sz w:val="24"/>
          <w:szCs w:val="24"/>
        </w:rPr>
        <w:t>Security does not have arrest authority or a weapon. Do they have an SOP that requires them under certain behaviors to contact the OLD</w:t>
      </w:r>
      <w:r w:rsidR="00C43A8B">
        <w:rPr>
          <w:rFonts w:ascii="Times New Roman" w:hAnsi="Times New Roman" w:cs="Times New Roman"/>
          <w:sz w:val="24"/>
          <w:szCs w:val="24"/>
        </w:rPr>
        <w:t>?</w:t>
      </w:r>
    </w:p>
    <w:p w14:paraId="0F6BE763" w14:textId="28291767" w:rsidR="00C43A8B" w:rsidRDefault="00C43A8B"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Yes, in the SOP it says that if they witness illegal activity </w:t>
      </w:r>
      <w:r w:rsidR="007E0CF4">
        <w:rPr>
          <w:rFonts w:ascii="Times New Roman" w:hAnsi="Times New Roman" w:cs="Times New Roman"/>
          <w:sz w:val="24"/>
          <w:szCs w:val="24"/>
        </w:rPr>
        <w:t>and it looks safe to approach, they should intervene (ask them to stop activity or leave)</w:t>
      </w:r>
      <w:r w:rsidR="003C7645">
        <w:rPr>
          <w:rFonts w:ascii="Times New Roman" w:hAnsi="Times New Roman" w:cs="Times New Roman"/>
          <w:sz w:val="24"/>
          <w:szCs w:val="24"/>
        </w:rPr>
        <w:t xml:space="preserve">. If it does not look safe for them to </w:t>
      </w:r>
      <w:r w:rsidR="00F4475F">
        <w:rPr>
          <w:rFonts w:ascii="Times New Roman" w:hAnsi="Times New Roman" w:cs="Times New Roman"/>
          <w:sz w:val="24"/>
          <w:szCs w:val="24"/>
        </w:rPr>
        <w:t>approach,</w:t>
      </w:r>
      <w:r w:rsidR="003C7645">
        <w:rPr>
          <w:rFonts w:ascii="Times New Roman" w:hAnsi="Times New Roman" w:cs="Times New Roman"/>
          <w:sz w:val="24"/>
          <w:szCs w:val="24"/>
        </w:rPr>
        <w:t xml:space="preserve"> they should contact OLD and log into the incident book. </w:t>
      </w:r>
    </w:p>
    <w:p w14:paraId="1C6E360C" w14:textId="5010548A" w:rsidR="009F04AB" w:rsidRDefault="009F04AB" w:rsidP="008E3E31">
      <w:pPr>
        <w:spacing w:after="0"/>
        <w:ind w:left="720"/>
        <w:rPr>
          <w:rFonts w:ascii="Times New Roman" w:hAnsi="Times New Roman" w:cs="Times New Roman"/>
          <w:sz w:val="24"/>
          <w:szCs w:val="24"/>
        </w:rPr>
      </w:pPr>
      <w:r>
        <w:rPr>
          <w:rFonts w:ascii="Times New Roman" w:hAnsi="Times New Roman" w:cs="Times New Roman"/>
          <w:sz w:val="24"/>
          <w:szCs w:val="24"/>
        </w:rPr>
        <w:t>K. Amacker: Is there anything in the SOP</w:t>
      </w:r>
      <w:r w:rsidR="00696D7C">
        <w:rPr>
          <w:rFonts w:ascii="Times New Roman" w:hAnsi="Times New Roman" w:cs="Times New Roman"/>
          <w:sz w:val="24"/>
          <w:szCs w:val="24"/>
        </w:rPr>
        <w:t xml:space="preserve"> that</w:t>
      </w:r>
      <w:r>
        <w:rPr>
          <w:rFonts w:ascii="Times New Roman" w:hAnsi="Times New Roman" w:cs="Times New Roman"/>
          <w:sz w:val="24"/>
          <w:szCs w:val="24"/>
        </w:rPr>
        <w:t xml:space="preserve"> specifically </w:t>
      </w:r>
      <w:r w:rsidR="00696D7C">
        <w:rPr>
          <w:rFonts w:ascii="Times New Roman" w:hAnsi="Times New Roman" w:cs="Times New Roman"/>
          <w:sz w:val="24"/>
          <w:szCs w:val="24"/>
        </w:rPr>
        <w:t>states, if you see “this”, you need to do “that”?</w:t>
      </w:r>
    </w:p>
    <w:p w14:paraId="0A034151" w14:textId="5434E712" w:rsidR="00696D7C" w:rsidRDefault="00696D7C" w:rsidP="008E3E31">
      <w:pPr>
        <w:spacing w:after="0"/>
        <w:ind w:left="720"/>
        <w:rPr>
          <w:rFonts w:ascii="Times New Roman" w:hAnsi="Times New Roman" w:cs="Times New Roman"/>
          <w:sz w:val="24"/>
          <w:szCs w:val="24"/>
        </w:rPr>
      </w:pPr>
      <w:r>
        <w:rPr>
          <w:rFonts w:ascii="Times New Roman" w:hAnsi="Times New Roman" w:cs="Times New Roman"/>
          <w:sz w:val="24"/>
          <w:szCs w:val="24"/>
        </w:rPr>
        <w:t xml:space="preserve">T. McConnell: Bryan, please send out the SOPs and let’s defer to </w:t>
      </w:r>
      <w:r w:rsidR="00C06B83">
        <w:rPr>
          <w:rFonts w:ascii="Times New Roman" w:hAnsi="Times New Roman" w:cs="Times New Roman"/>
          <w:sz w:val="24"/>
          <w:szCs w:val="24"/>
        </w:rPr>
        <w:t xml:space="preserve">Safety and </w:t>
      </w:r>
      <w:r>
        <w:rPr>
          <w:rFonts w:ascii="Times New Roman" w:hAnsi="Times New Roman" w:cs="Times New Roman"/>
          <w:sz w:val="24"/>
          <w:szCs w:val="24"/>
        </w:rPr>
        <w:t xml:space="preserve">Security </w:t>
      </w:r>
      <w:r w:rsidR="00D3195C">
        <w:rPr>
          <w:rFonts w:ascii="Times New Roman" w:hAnsi="Times New Roman" w:cs="Times New Roman"/>
          <w:sz w:val="24"/>
          <w:szCs w:val="24"/>
        </w:rPr>
        <w:t>committee.</w:t>
      </w:r>
    </w:p>
    <w:p w14:paraId="5C1095A0" w14:textId="40D9FF97" w:rsidR="009F1163" w:rsidRDefault="00146AB7" w:rsidP="009F1163">
      <w:pPr>
        <w:spacing w:after="0"/>
        <w:ind w:left="720"/>
        <w:rPr>
          <w:rFonts w:ascii="Times New Roman" w:hAnsi="Times New Roman" w:cs="Times New Roman"/>
          <w:sz w:val="24"/>
          <w:szCs w:val="24"/>
        </w:rPr>
      </w:pPr>
      <w:r>
        <w:rPr>
          <w:rFonts w:ascii="Times New Roman" w:hAnsi="Times New Roman" w:cs="Times New Roman"/>
          <w:sz w:val="24"/>
          <w:szCs w:val="24"/>
        </w:rPr>
        <w:t xml:space="preserve">R. Watkins: </w:t>
      </w:r>
      <w:r w:rsidR="009F1163">
        <w:rPr>
          <w:rFonts w:ascii="Times New Roman" w:hAnsi="Times New Roman" w:cs="Times New Roman"/>
          <w:sz w:val="24"/>
          <w:szCs w:val="24"/>
        </w:rPr>
        <w:t xml:space="preserve">Just for clarity, </w:t>
      </w:r>
      <w:r w:rsidR="001F2D18">
        <w:rPr>
          <w:rFonts w:ascii="Times New Roman" w:hAnsi="Times New Roman" w:cs="Times New Roman"/>
          <w:sz w:val="24"/>
          <w:szCs w:val="24"/>
        </w:rPr>
        <w:t xml:space="preserve">during the budgeting process we talked about what is disposable funds and what is </w:t>
      </w:r>
      <w:r w:rsidR="005F3B9B">
        <w:rPr>
          <w:rFonts w:ascii="Times New Roman" w:hAnsi="Times New Roman" w:cs="Times New Roman"/>
          <w:sz w:val="24"/>
          <w:szCs w:val="24"/>
        </w:rPr>
        <w:t xml:space="preserve">reserved. We took a look at the life of the assets we have and the amount it would cost to replace them. </w:t>
      </w:r>
      <w:r w:rsidR="00891F4E">
        <w:rPr>
          <w:rFonts w:ascii="Times New Roman" w:hAnsi="Times New Roman" w:cs="Times New Roman"/>
          <w:sz w:val="24"/>
          <w:szCs w:val="24"/>
        </w:rPr>
        <w:t xml:space="preserve">We are not flushed with cash. We could be </w:t>
      </w:r>
      <w:r w:rsidR="00FF7D55">
        <w:rPr>
          <w:rFonts w:ascii="Times New Roman" w:hAnsi="Times New Roman" w:cs="Times New Roman"/>
          <w:sz w:val="24"/>
          <w:szCs w:val="24"/>
        </w:rPr>
        <w:t>completely absent of revenue with one storm</w:t>
      </w:r>
      <w:r w:rsidR="00937644">
        <w:rPr>
          <w:rFonts w:ascii="Times New Roman" w:hAnsi="Times New Roman" w:cs="Times New Roman"/>
          <w:sz w:val="24"/>
          <w:szCs w:val="24"/>
        </w:rPr>
        <w:t xml:space="preserve"> and we have staff that carries a big overhead. </w:t>
      </w:r>
      <w:r w:rsidR="00346F7B">
        <w:rPr>
          <w:rFonts w:ascii="Times New Roman" w:hAnsi="Times New Roman" w:cs="Times New Roman"/>
          <w:sz w:val="24"/>
          <w:szCs w:val="24"/>
        </w:rPr>
        <w:t xml:space="preserve">We would still have to work through the storm. </w:t>
      </w:r>
    </w:p>
    <w:p w14:paraId="027DD4AF" w14:textId="77777777" w:rsidR="0044509F" w:rsidRDefault="0044509F" w:rsidP="009F1163">
      <w:pPr>
        <w:spacing w:after="0"/>
        <w:ind w:left="720"/>
        <w:rPr>
          <w:rFonts w:ascii="Times New Roman" w:hAnsi="Times New Roman" w:cs="Times New Roman"/>
          <w:sz w:val="24"/>
          <w:szCs w:val="24"/>
        </w:rPr>
      </w:pPr>
    </w:p>
    <w:p w14:paraId="324EC341" w14:textId="3690C7F2" w:rsidR="00241BB9" w:rsidRDefault="00241BB9" w:rsidP="009F1163">
      <w:pPr>
        <w:spacing w:after="0"/>
        <w:ind w:left="720"/>
        <w:rPr>
          <w:rFonts w:ascii="Times New Roman" w:hAnsi="Times New Roman" w:cs="Times New Roman"/>
          <w:sz w:val="24"/>
          <w:szCs w:val="24"/>
        </w:rPr>
      </w:pPr>
      <w:r>
        <w:rPr>
          <w:rFonts w:ascii="Times New Roman" w:hAnsi="Times New Roman" w:cs="Times New Roman"/>
          <w:sz w:val="24"/>
          <w:szCs w:val="24"/>
        </w:rPr>
        <w:t xml:space="preserve">Public Comment from Bob </w:t>
      </w:r>
      <w:proofErr w:type="spellStart"/>
      <w:r>
        <w:rPr>
          <w:rFonts w:ascii="Times New Roman" w:hAnsi="Times New Roman" w:cs="Times New Roman"/>
          <w:sz w:val="24"/>
          <w:szCs w:val="24"/>
        </w:rPr>
        <w:t>Fres</w:t>
      </w:r>
      <w:r w:rsidR="00265B88">
        <w:rPr>
          <w:rFonts w:ascii="Times New Roman" w:hAnsi="Times New Roman" w:cs="Times New Roman"/>
          <w:sz w:val="24"/>
          <w:szCs w:val="24"/>
        </w:rPr>
        <w:t>netta</w:t>
      </w:r>
      <w:proofErr w:type="spellEnd"/>
      <w:r>
        <w:rPr>
          <w:rFonts w:ascii="Times New Roman" w:hAnsi="Times New Roman" w:cs="Times New Roman"/>
          <w:sz w:val="24"/>
          <w:szCs w:val="24"/>
        </w:rPr>
        <w:t xml:space="preserve">: </w:t>
      </w:r>
      <w:r w:rsidR="00672BD4">
        <w:rPr>
          <w:rFonts w:ascii="Times New Roman" w:hAnsi="Times New Roman" w:cs="Times New Roman"/>
          <w:sz w:val="24"/>
          <w:szCs w:val="24"/>
        </w:rPr>
        <w:t xml:space="preserve">If we have OLD from 7p-3a, </w:t>
      </w:r>
      <w:r w:rsidR="00265B88">
        <w:rPr>
          <w:rFonts w:ascii="Times New Roman" w:hAnsi="Times New Roman" w:cs="Times New Roman"/>
          <w:sz w:val="24"/>
          <w:szCs w:val="24"/>
        </w:rPr>
        <w:t xml:space="preserve">and the park closes at 9p, they can definitely </w:t>
      </w:r>
      <w:r w:rsidR="009149E6">
        <w:rPr>
          <w:rFonts w:ascii="Times New Roman" w:hAnsi="Times New Roman" w:cs="Times New Roman"/>
          <w:sz w:val="24"/>
          <w:szCs w:val="24"/>
        </w:rPr>
        <w:t xml:space="preserve">arrest people and </w:t>
      </w:r>
      <w:r w:rsidR="00265B88">
        <w:rPr>
          <w:rFonts w:ascii="Times New Roman" w:hAnsi="Times New Roman" w:cs="Times New Roman"/>
          <w:sz w:val="24"/>
          <w:szCs w:val="24"/>
        </w:rPr>
        <w:t>have people removed from the park</w:t>
      </w:r>
      <w:r w:rsidR="009149E6">
        <w:rPr>
          <w:rFonts w:ascii="Times New Roman" w:hAnsi="Times New Roman" w:cs="Times New Roman"/>
          <w:sz w:val="24"/>
          <w:szCs w:val="24"/>
        </w:rPr>
        <w:t xml:space="preserve">. </w:t>
      </w:r>
      <w:r w:rsidR="00792625">
        <w:rPr>
          <w:rFonts w:ascii="Times New Roman" w:hAnsi="Times New Roman" w:cs="Times New Roman"/>
          <w:sz w:val="24"/>
          <w:szCs w:val="24"/>
        </w:rPr>
        <w:t xml:space="preserve">There should definitely be signs that will allow OLD to enforce after park hours. </w:t>
      </w:r>
    </w:p>
    <w:p w14:paraId="6C5BE537" w14:textId="2A005A46" w:rsidR="00C74D83" w:rsidRDefault="00C74D83" w:rsidP="009F1163">
      <w:pPr>
        <w:spacing w:after="0"/>
        <w:ind w:left="720"/>
        <w:rPr>
          <w:rFonts w:ascii="Times New Roman" w:hAnsi="Times New Roman" w:cs="Times New Roman"/>
          <w:sz w:val="24"/>
          <w:szCs w:val="24"/>
        </w:rPr>
      </w:pPr>
    </w:p>
    <w:p w14:paraId="4A3D645F" w14:textId="586802EE" w:rsidR="004C386C" w:rsidRDefault="004C386C" w:rsidP="009F1163">
      <w:pPr>
        <w:spacing w:after="0"/>
        <w:ind w:left="720"/>
        <w:rPr>
          <w:rFonts w:ascii="Times New Roman" w:hAnsi="Times New Roman" w:cs="Times New Roman"/>
          <w:sz w:val="24"/>
          <w:szCs w:val="24"/>
        </w:rPr>
      </w:pPr>
      <w:r>
        <w:rPr>
          <w:rFonts w:ascii="Times New Roman" w:hAnsi="Times New Roman" w:cs="Times New Roman"/>
          <w:sz w:val="24"/>
          <w:szCs w:val="24"/>
        </w:rPr>
        <w:t xml:space="preserve">Public Comment from </w:t>
      </w:r>
      <w:proofErr w:type="spellStart"/>
      <w:r>
        <w:rPr>
          <w:rFonts w:ascii="Times New Roman" w:hAnsi="Times New Roman" w:cs="Times New Roman"/>
          <w:sz w:val="24"/>
          <w:szCs w:val="24"/>
        </w:rPr>
        <w:t>Ponsin</w:t>
      </w:r>
      <w:proofErr w:type="spellEnd"/>
      <w:r w:rsidR="0029721E">
        <w:rPr>
          <w:rFonts w:ascii="Times New Roman" w:hAnsi="Times New Roman" w:cs="Times New Roman"/>
          <w:sz w:val="24"/>
          <w:szCs w:val="24"/>
        </w:rPr>
        <w:t xml:space="preserve"> </w:t>
      </w:r>
      <w:r>
        <w:rPr>
          <w:rFonts w:ascii="Times New Roman" w:hAnsi="Times New Roman" w:cs="Times New Roman"/>
          <w:sz w:val="24"/>
          <w:szCs w:val="24"/>
        </w:rPr>
        <w:t xml:space="preserve"> (no comment card): </w:t>
      </w:r>
      <w:r w:rsidR="001455FB">
        <w:rPr>
          <w:rFonts w:ascii="Times New Roman" w:hAnsi="Times New Roman" w:cs="Times New Roman"/>
          <w:sz w:val="24"/>
          <w:szCs w:val="24"/>
        </w:rPr>
        <w:t>If the park closes at 9pm, can cars still park in the parking area?</w:t>
      </w:r>
    </w:p>
    <w:p w14:paraId="612059E2" w14:textId="753410C4" w:rsidR="001455FB" w:rsidRDefault="001455FB" w:rsidP="009F1163">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Yes, it’s a public road. </w:t>
      </w:r>
      <w:r w:rsidR="00A05371">
        <w:rPr>
          <w:rFonts w:ascii="Times New Roman" w:hAnsi="Times New Roman" w:cs="Times New Roman"/>
          <w:sz w:val="24"/>
          <w:szCs w:val="24"/>
        </w:rPr>
        <w:t>That’s why the signs are ambiguous.</w:t>
      </w:r>
    </w:p>
    <w:p w14:paraId="0763F7AD" w14:textId="39259E19" w:rsidR="2F614B20" w:rsidRDefault="2F614B20" w:rsidP="2F614B20">
      <w:pPr>
        <w:pStyle w:val="ListParagraph"/>
        <w:spacing w:after="0"/>
        <w:ind w:left="1080"/>
        <w:rPr>
          <w:rFonts w:ascii="Times New Roman" w:hAnsi="Times New Roman" w:cs="Times New Roman"/>
          <w:sz w:val="24"/>
          <w:szCs w:val="24"/>
        </w:rPr>
      </w:pPr>
    </w:p>
    <w:p w14:paraId="544D2512" w14:textId="02D8304E" w:rsidR="00FA53DD" w:rsidRPr="009D1759" w:rsidRDefault="00FA53DD" w:rsidP="009D1759">
      <w:pPr>
        <w:spacing w:after="0"/>
        <w:rPr>
          <w:rFonts w:ascii="Times New Roman" w:hAnsi="Times New Roman" w:cs="Times New Roman"/>
          <w:sz w:val="24"/>
          <w:szCs w:val="24"/>
        </w:rPr>
      </w:pPr>
      <w:r w:rsidRPr="009D1759">
        <w:rPr>
          <w:rFonts w:ascii="Times New Roman" w:hAnsi="Times New Roman" w:cs="Times New Roman"/>
          <w:sz w:val="24"/>
          <w:szCs w:val="24"/>
        </w:rPr>
        <w:t>UNFINISHED BUSINESS (Tim McConnell)</w:t>
      </w:r>
    </w:p>
    <w:p w14:paraId="3AC1DB4E" w14:textId="3A07174E" w:rsidR="00FA53DD" w:rsidRDefault="00FA53DD" w:rsidP="00CB7B9C">
      <w:pPr>
        <w:pStyle w:val="ListParagraph"/>
        <w:spacing w:after="0"/>
        <w:ind w:left="1080"/>
        <w:rPr>
          <w:rFonts w:ascii="Times New Roman" w:hAnsi="Times New Roman" w:cs="Times New Roman"/>
          <w:sz w:val="24"/>
          <w:szCs w:val="24"/>
        </w:rPr>
      </w:pPr>
    </w:p>
    <w:p w14:paraId="0434D329" w14:textId="788FFA05" w:rsidR="39B1951A" w:rsidRDefault="39B1951A" w:rsidP="2F614B20">
      <w:pPr>
        <w:pStyle w:val="ListParagraph"/>
        <w:spacing w:after="0"/>
        <w:ind w:left="1080"/>
        <w:rPr>
          <w:rFonts w:ascii="Times New Roman" w:hAnsi="Times New Roman" w:cs="Times New Roman"/>
          <w:sz w:val="24"/>
          <w:szCs w:val="24"/>
        </w:rPr>
      </w:pPr>
      <w:r w:rsidRPr="2F614B20">
        <w:rPr>
          <w:rFonts w:ascii="Times New Roman" w:hAnsi="Times New Roman" w:cs="Times New Roman"/>
          <w:sz w:val="24"/>
          <w:szCs w:val="24"/>
        </w:rPr>
        <w:t>Nothing on the agenda</w:t>
      </w:r>
      <w:r w:rsidR="005267D8">
        <w:rPr>
          <w:rFonts w:ascii="Times New Roman" w:hAnsi="Times New Roman" w:cs="Times New Roman"/>
          <w:sz w:val="24"/>
          <w:szCs w:val="24"/>
        </w:rPr>
        <w:t>.</w:t>
      </w:r>
    </w:p>
    <w:p w14:paraId="584E23DD" w14:textId="24149043" w:rsidR="009D1759" w:rsidRDefault="009D1759" w:rsidP="009D1759">
      <w:pPr>
        <w:spacing w:after="0"/>
        <w:rPr>
          <w:rFonts w:ascii="Times New Roman" w:hAnsi="Times New Roman" w:cs="Times New Roman"/>
          <w:sz w:val="24"/>
          <w:szCs w:val="24"/>
        </w:rPr>
      </w:pPr>
    </w:p>
    <w:p w14:paraId="43EF1C47" w14:textId="45B13AA9" w:rsidR="009D1759" w:rsidRDefault="009D1759" w:rsidP="009D1759">
      <w:pPr>
        <w:spacing w:after="0"/>
        <w:rPr>
          <w:rFonts w:ascii="Times New Roman" w:hAnsi="Times New Roman" w:cs="Times New Roman"/>
          <w:sz w:val="24"/>
          <w:szCs w:val="24"/>
        </w:rPr>
      </w:pPr>
      <w:r w:rsidRPr="2F614B20">
        <w:rPr>
          <w:rFonts w:ascii="Times New Roman" w:hAnsi="Times New Roman" w:cs="Times New Roman"/>
          <w:sz w:val="24"/>
          <w:szCs w:val="24"/>
        </w:rPr>
        <w:t>E</w:t>
      </w:r>
      <w:r w:rsidR="00CB58F6" w:rsidRPr="2F614B20">
        <w:rPr>
          <w:rFonts w:ascii="Times New Roman" w:hAnsi="Times New Roman" w:cs="Times New Roman"/>
          <w:sz w:val="24"/>
          <w:szCs w:val="24"/>
        </w:rPr>
        <w:t xml:space="preserve">CONOMIC </w:t>
      </w:r>
      <w:r w:rsidR="00EE2A33" w:rsidRPr="2F614B20">
        <w:rPr>
          <w:rFonts w:ascii="Times New Roman" w:hAnsi="Times New Roman" w:cs="Times New Roman"/>
          <w:sz w:val="24"/>
          <w:szCs w:val="24"/>
        </w:rPr>
        <w:t>REDEVELOPMENT COMMITTEE</w:t>
      </w:r>
      <w:r w:rsidRPr="2F614B20">
        <w:rPr>
          <w:rFonts w:ascii="Times New Roman" w:hAnsi="Times New Roman" w:cs="Times New Roman"/>
          <w:sz w:val="24"/>
          <w:szCs w:val="24"/>
        </w:rPr>
        <w:t xml:space="preserve"> (Mr. McConnell)</w:t>
      </w:r>
    </w:p>
    <w:p w14:paraId="678FB919" w14:textId="010F5627" w:rsidR="2F614B20" w:rsidRDefault="2F614B20" w:rsidP="2F614B20">
      <w:pPr>
        <w:spacing w:after="0"/>
        <w:rPr>
          <w:rFonts w:ascii="Times New Roman" w:hAnsi="Times New Roman" w:cs="Times New Roman"/>
          <w:sz w:val="24"/>
          <w:szCs w:val="24"/>
        </w:rPr>
      </w:pPr>
    </w:p>
    <w:p w14:paraId="27D5281A" w14:textId="08413432" w:rsidR="73F76205" w:rsidRDefault="00C25896" w:rsidP="2F614B20">
      <w:pPr>
        <w:spacing w:after="0"/>
        <w:ind w:left="720"/>
        <w:rPr>
          <w:rFonts w:ascii="Times New Roman" w:hAnsi="Times New Roman" w:cs="Times New Roman"/>
          <w:sz w:val="24"/>
          <w:szCs w:val="24"/>
        </w:rPr>
      </w:pPr>
      <w:r>
        <w:rPr>
          <w:rFonts w:ascii="Times New Roman" w:hAnsi="Times New Roman" w:cs="Times New Roman"/>
          <w:sz w:val="24"/>
          <w:szCs w:val="24"/>
        </w:rPr>
        <w:t xml:space="preserve">Did not have a meeting. </w:t>
      </w:r>
      <w:r w:rsidR="0097381B">
        <w:rPr>
          <w:rFonts w:ascii="Times New Roman" w:hAnsi="Times New Roman" w:cs="Times New Roman"/>
          <w:sz w:val="24"/>
          <w:szCs w:val="24"/>
        </w:rPr>
        <w:t xml:space="preserve">We are awaiting to get a legal counsel on board to help us with the next steps of the development. </w:t>
      </w:r>
      <w:r w:rsidR="000C0D48">
        <w:rPr>
          <w:rFonts w:ascii="Times New Roman" w:hAnsi="Times New Roman" w:cs="Times New Roman"/>
          <w:sz w:val="24"/>
          <w:szCs w:val="24"/>
        </w:rPr>
        <w:t>There will be a report from the staff at the next meeting regarding where we are</w:t>
      </w:r>
      <w:r w:rsidR="000318F6">
        <w:rPr>
          <w:rFonts w:ascii="Times New Roman" w:hAnsi="Times New Roman" w:cs="Times New Roman"/>
          <w:sz w:val="24"/>
          <w:szCs w:val="24"/>
        </w:rPr>
        <w:t xml:space="preserve"> in the process and what next steps will be. </w:t>
      </w:r>
    </w:p>
    <w:p w14:paraId="312F0355" w14:textId="77777777" w:rsidR="00FF5EBA" w:rsidRDefault="00FF5EBA" w:rsidP="2F614B20">
      <w:pPr>
        <w:spacing w:after="0"/>
        <w:ind w:left="720"/>
        <w:rPr>
          <w:rFonts w:ascii="Times New Roman" w:hAnsi="Times New Roman" w:cs="Times New Roman"/>
          <w:sz w:val="24"/>
          <w:szCs w:val="24"/>
        </w:rPr>
      </w:pPr>
    </w:p>
    <w:p w14:paraId="31D2B178" w14:textId="77777777" w:rsidR="0056135C" w:rsidRDefault="00FF5EBA" w:rsidP="2F614B20">
      <w:pPr>
        <w:spacing w:after="0"/>
        <w:ind w:left="720"/>
        <w:rPr>
          <w:rFonts w:ascii="Times New Roman" w:hAnsi="Times New Roman" w:cs="Times New Roman"/>
          <w:sz w:val="24"/>
          <w:szCs w:val="24"/>
        </w:rPr>
      </w:pPr>
      <w:r>
        <w:rPr>
          <w:rFonts w:ascii="Times New Roman" w:hAnsi="Times New Roman" w:cs="Times New Roman"/>
          <w:sz w:val="24"/>
          <w:szCs w:val="24"/>
        </w:rPr>
        <w:t xml:space="preserve">Public comment from Charles Marsala: </w:t>
      </w:r>
      <w:r w:rsidR="00DB7E5D">
        <w:rPr>
          <w:rFonts w:ascii="Times New Roman" w:hAnsi="Times New Roman" w:cs="Times New Roman"/>
          <w:sz w:val="24"/>
          <w:szCs w:val="24"/>
        </w:rPr>
        <w:t xml:space="preserve">Giarusso plans to amend </w:t>
      </w:r>
      <w:r w:rsidR="00F72D39">
        <w:rPr>
          <w:rFonts w:ascii="Times New Roman" w:hAnsi="Times New Roman" w:cs="Times New Roman"/>
          <w:sz w:val="24"/>
          <w:szCs w:val="24"/>
        </w:rPr>
        <w:t xml:space="preserve">Act 209 of </w:t>
      </w:r>
      <w:r w:rsidR="00DB7E5D">
        <w:rPr>
          <w:rFonts w:ascii="Times New Roman" w:hAnsi="Times New Roman" w:cs="Times New Roman"/>
          <w:sz w:val="24"/>
          <w:szCs w:val="24"/>
        </w:rPr>
        <w:t>1906 at the State Legislature.</w:t>
      </w:r>
      <w:r w:rsidR="00873CD0">
        <w:rPr>
          <w:rFonts w:ascii="Times New Roman" w:hAnsi="Times New Roman" w:cs="Times New Roman"/>
          <w:sz w:val="24"/>
          <w:szCs w:val="24"/>
        </w:rPr>
        <w:t xml:space="preserve"> Joe said he was going to go out to bid last year</w:t>
      </w:r>
      <w:r w:rsidR="00AB5EF1">
        <w:rPr>
          <w:rFonts w:ascii="Times New Roman" w:hAnsi="Times New Roman" w:cs="Times New Roman"/>
          <w:sz w:val="24"/>
          <w:szCs w:val="24"/>
        </w:rPr>
        <w:t xml:space="preserve"> but it seems that Act 209 may be the reason that is being hindered.</w:t>
      </w:r>
      <w:r w:rsidR="006A0E3E">
        <w:rPr>
          <w:rFonts w:ascii="Times New Roman" w:hAnsi="Times New Roman" w:cs="Times New Roman"/>
          <w:sz w:val="24"/>
          <w:szCs w:val="24"/>
        </w:rPr>
        <w:t xml:space="preserve"> </w:t>
      </w:r>
      <w:r w:rsidR="00EE7082">
        <w:rPr>
          <w:rFonts w:ascii="Times New Roman" w:hAnsi="Times New Roman" w:cs="Times New Roman"/>
          <w:sz w:val="24"/>
          <w:szCs w:val="24"/>
        </w:rPr>
        <w:t xml:space="preserve">Back in 1991, </w:t>
      </w:r>
      <w:r w:rsidR="00E71C40">
        <w:rPr>
          <w:rFonts w:ascii="Times New Roman" w:hAnsi="Times New Roman" w:cs="Times New Roman"/>
          <w:sz w:val="24"/>
          <w:szCs w:val="24"/>
        </w:rPr>
        <w:t>the Restaurant Association tried to convert some of the green space</w:t>
      </w:r>
      <w:r w:rsidR="00BF002C">
        <w:rPr>
          <w:rFonts w:ascii="Times New Roman" w:hAnsi="Times New Roman" w:cs="Times New Roman"/>
          <w:sz w:val="24"/>
          <w:szCs w:val="24"/>
        </w:rPr>
        <w:t xml:space="preserve"> into parking</w:t>
      </w:r>
      <w:r w:rsidR="0056135C">
        <w:rPr>
          <w:rFonts w:ascii="Times New Roman" w:hAnsi="Times New Roman" w:cs="Times New Roman"/>
          <w:sz w:val="24"/>
          <w:szCs w:val="24"/>
        </w:rPr>
        <w:t>.</w:t>
      </w:r>
    </w:p>
    <w:p w14:paraId="6954E13A" w14:textId="77777777" w:rsidR="00A655AD" w:rsidRDefault="0056135C" w:rsidP="2F614B20">
      <w:pPr>
        <w:spacing w:after="0"/>
        <w:ind w:left="720"/>
        <w:rPr>
          <w:rFonts w:ascii="Times New Roman" w:hAnsi="Times New Roman" w:cs="Times New Roman"/>
          <w:sz w:val="24"/>
          <w:szCs w:val="24"/>
        </w:rPr>
      </w:pPr>
      <w:r>
        <w:rPr>
          <w:rFonts w:ascii="Times New Roman" w:hAnsi="Times New Roman" w:cs="Times New Roman"/>
          <w:sz w:val="24"/>
          <w:szCs w:val="24"/>
        </w:rPr>
        <w:t xml:space="preserve">Did we get any park millage from </w:t>
      </w:r>
      <w:r w:rsidR="00BA4621">
        <w:rPr>
          <w:rFonts w:ascii="Times New Roman" w:hAnsi="Times New Roman" w:cs="Times New Roman"/>
          <w:sz w:val="24"/>
          <w:szCs w:val="24"/>
        </w:rPr>
        <w:t>2019? It seems the City gave a lot of it to Audubon and City Park</w:t>
      </w:r>
      <w:r w:rsidR="00A655AD">
        <w:rPr>
          <w:rFonts w:ascii="Times New Roman" w:hAnsi="Times New Roman" w:cs="Times New Roman"/>
          <w:sz w:val="24"/>
          <w:szCs w:val="24"/>
        </w:rPr>
        <w:t>, Recreation as well as Parks &amp; Parkways.</w:t>
      </w:r>
    </w:p>
    <w:p w14:paraId="3BCB243E" w14:textId="77777777" w:rsidR="00615378" w:rsidRDefault="00FC38E9" w:rsidP="2F614B20">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M. Heck: I b</w:t>
      </w:r>
      <w:r w:rsidR="007A1710">
        <w:rPr>
          <w:rFonts w:ascii="Times New Roman" w:hAnsi="Times New Roman" w:cs="Times New Roman"/>
          <w:sz w:val="24"/>
          <w:szCs w:val="24"/>
        </w:rPr>
        <w:t xml:space="preserve">elieve Giarusso addressed this at the last meeting. </w:t>
      </w:r>
      <w:r w:rsidR="00313E0C">
        <w:rPr>
          <w:rFonts w:ascii="Times New Roman" w:hAnsi="Times New Roman" w:cs="Times New Roman"/>
          <w:sz w:val="24"/>
          <w:szCs w:val="24"/>
        </w:rPr>
        <w:t xml:space="preserve">We were not on the list for disbursement of those funds. </w:t>
      </w:r>
    </w:p>
    <w:p w14:paraId="20580827" w14:textId="468F3F01" w:rsidR="003B0639" w:rsidRDefault="00615378" w:rsidP="2F614B20">
      <w:pPr>
        <w:spacing w:after="0"/>
        <w:ind w:left="720"/>
        <w:rPr>
          <w:rFonts w:ascii="Times New Roman" w:hAnsi="Times New Roman" w:cs="Times New Roman"/>
          <w:sz w:val="24"/>
          <w:szCs w:val="24"/>
        </w:rPr>
      </w:pPr>
      <w:r>
        <w:rPr>
          <w:rFonts w:ascii="Times New Roman" w:hAnsi="Times New Roman" w:cs="Times New Roman"/>
          <w:sz w:val="24"/>
          <w:szCs w:val="24"/>
        </w:rPr>
        <w:t xml:space="preserve">C. Marsala: </w:t>
      </w:r>
      <w:r w:rsidR="00267402">
        <w:rPr>
          <w:rFonts w:ascii="Times New Roman" w:hAnsi="Times New Roman" w:cs="Times New Roman"/>
          <w:sz w:val="24"/>
          <w:szCs w:val="24"/>
        </w:rPr>
        <w:t xml:space="preserve">The list said Parks &amp; Parkways received money. </w:t>
      </w:r>
      <w:r w:rsidR="00AC4AC0">
        <w:rPr>
          <w:rFonts w:ascii="Times New Roman" w:hAnsi="Times New Roman" w:cs="Times New Roman"/>
          <w:sz w:val="24"/>
          <w:szCs w:val="24"/>
        </w:rPr>
        <w:t>We have a sign out front that says PAP.</w:t>
      </w:r>
    </w:p>
    <w:p w14:paraId="65F20E6A" w14:textId="5E981F22" w:rsidR="003B0639" w:rsidRDefault="003B0639" w:rsidP="2F614B20">
      <w:pPr>
        <w:spacing w:after="0"/>
        <w:ind w:left="720"/>
        <w:rPr>
          <w:rFonts w:ascii="Times New Roman" w:hAnsi="Times New Roman" w:cs="Times New Roman"/>
          <w:sz w:val="24"/>
          <w:szCs w:val="24"/>
        </w:rPr>
      </w:pPr>
      <w:r>
        <w:rPr>
          <w:rFonts w:ascii="Times New Roman" w:hAnsi="Times New Roman" w:cs="Times New Roman"/>
          <w:sz w:val="24"/>
          <w:szCs w:val="24"/>
        </w:rPr>
        <w:t>M. Heck: We don’t get money from PAP</w:t>
      </w:r>
      <w:r w:rsidR="00AC4AC0">
        <w:rPr>
          <w:rFonts w:ascii="Times New Roman" w:hAnsi="Times New Roman" w:cs="Times New Roman"/>
          <w:sz w:val="24"/>
          <w:szCs w:val="24"/>
        </w:rPr>
        <w:t xml:space="preserve"> and we are not managed by PAP</w:t>
      </w:r>
    </w:p>
    <w:p w14:paraId="5AFDF3FD" w14:textId="149E34F0" w:rsidR="0015555A" w:rsidRDefault="009049D8" w:rsidP="0015555A">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West End Park is not managed by PAP. The sign is incorrect. </w:t>
      </w:r>
    </w:p>
    <w:p w14:paraId="3D6AAD0D" w14:textId="568B24F8" w:rsidR="00522821" w:rsidRDefault="00522821" w:rsidP="0015555A">
      <w:pPr>
        <w:spacing w:after="0"/>
        <w:ind w:left="720"/>
        <w:rPr>
          <w:rFonts w:ascii="Times New Roman" w:hAnsi="Times New Roman" w:cs="Times New Roman"/>
          <w:sz w:val="24"/>
          <w:szCs w:val="24"/>
        </w:rPr>
      </w:pPr>
      <w:r>
        <w:rPr>
          <w:rFonts w:ascii="Times New Roman" w:hAnsi="Times New Roman" w:cs="Times New Roman"/>
          <w:sz w:val="24"/>
          <w:szCs w:val="24"/>
        </w:rPr>
        <w:t>T. McConnell: Property Management used to manage our billing and Parkways was responsible for the grass.</w:t>
      </w:r>
    </w:p>
    <w:p w14:paraId="0B50BC31" w14:textId="352129FC" w:rsidR="009A0561" w:rsidRDefault="009A0561" w:rsidP="0015555A">
      <w:pPr>
        <w:spacing w:after="0"/>
        <w:ind w:left="720"/>
        <w:rPr>
          <w:rFonts w:ascii="Times New Roman" w:hAnsi="Times New Roman" w:cs="Times New Roman"/>
          <w:sz w:val="24"/>
          <w:szCs w:val="24"/>
        </w:rPr>
      </w:pPr>
      <w:r>
        <w:rPr>
          <w:rFonts w:ascii="Times New Roman" w:hAnsi="Times New Roman" w:cs="Times New Roman"/>
          <w:sz w:val="24"/>
          <w:szCs w:val="24"/>
        </w:rPr>
        <w:t>C. Marsala: Did City Council pass a motion to take us out of their budget?</w:t>
      </w:r>
    </w:p>
    <w:p w14:paraId="4696FE9B" w14:textId="523D3203" w:rsidR="009A0561" w:rsidRDefault="009A0561" w:rsidP="0015555A">
      <w:pPr>
        <w:spacing w:after="0"/>
        <w:ind w:left="720"/>
        <w:rPr>
          <w:rFonts w:ascii="Times New Roman" w:hAnsi="Times New Roman" w:cs="Times New Roman"/>
          <w:sz w:val="24"/>
          <w:szCs w:val="24"/>
        </w:rPr>
      </w:pPr>
      <w:r>
        <w:rPr>
          <w:rFonts w:ascii="Times New Roman" w:hAnsi="Times New Roman" w:cs="Times New Roman"/>
          <w:sz w:val="24"/>
          <w:szCs w:val="24"/>
        </w:rPr>
        <w:t xml:space="preserve">B. Whited: Yes. </w:t>
      </w:r>
      <w:r w:rsidR="0084098A">
        <w:rPr>
          <w:rFonts w:ascii="Times New Roman" w:hAnsi="Times New Roman" w:cs="Times New Roman"/>
          <w:sz w:val="24"/>
          <w:szCs w:val="24"/>
        </w:rPr>
        <w:t>The lease that MYHMC has with the City specifically states that we do not receive any funds from</w:t>
      </w:r>
      <w:r w:rsidR="003164B0">
        <w:rPr>
          <w:rFonts w:ascii="Times New Roman" w:hAnsi="Times New Roman" w:cs="Times New Roman"/>
          <w:sz w:val="24"/>
          <w:szCs w:val="24"/>
        </w:rPr>
        <w:t xml:space="preserve"> the City. The money that we make here, stays here and we maintain the park.</w:t>
      </w:r>
    </w:p>
    <w:p w14:paraId="14FE0E3E" w14:textId="77777777" w:rsidR="00D505BB" w:rsidRPr="009D1759" w:rsidRDefault="00D505BB" w:rsidP="0015555A">
      <w:pPr>
        <w:spacing w:after="0"/>
        <w:ind w:left="720"/>
        <w:rPr>
          <w:rFonts w:ascii="Times New Roman" w:hAnsi="Times New Roman" w:cs="Times New Roman"/>
          <w:sz w:val="24"/>
          <w:szCs w:val="24"/>
        </w:rPr>
      </w:pPr>
    </w:p>
    <w:p w14:paraId="7BA02647" w14:textId="401CE455" w:rsidR="00FA53DD" w:rsidRDefault="00EE2A33" w:rsidP="0085115A">
      <w:pPr>
        <w:spacing w:after="0"/>
        <w:rPr>
          <w:rFonts w:ascii="Times New Roman" w:hAnsi="Times New Roman" w:cs="Times New Roman"/>
          <w:sz w:val="24"/>
          <w:szCs w:val="24"/>
        </w:rPr>
      </w:pPr>
      <w:r>
        <w:rPr>
          <w:rFonts w:ascii="Times New Roman" w:hAnsi="Times New Roman" w:cs="Times New Roman"/>
          <w:sz w:val="24"/>
          <w:szCs w:val="24"/>
        </w:rPr>
        <w:t>QUALITY OF LIFE COMMITTEE</w:t>
      </w:r>
      <w:r w:rsidR="0085115A">
        <w:rPr>
          <w:rFonts w:ascii="Times New Roman" w:hAnsi="Times New Roman" w:cs="Times New Roman"/>
          <w:sz w:val="24"/>
          <w:szCs w:val="24"/>
        </w:rPr>
        <w:t xml:space="preserve"> (Dr. Criddle)</w:t>
      </w:r>
    </w:p>
    <w:p w14:paraId="3C376567" w14:textId="1C4237BA" w:rsidR="0022505E" w:rsidRDefault="0022505E" w:rsidP="0085115A">
      <w:pPr>
        <w:spacing w:after="0"/>
        <w:rPr>
          <w:rFonts w:ascii="Times New Roman" w:hAnsi="Times New Roman" w:cs="Times New Roman"/>
          <w:sz w:val="24"/>
          <w:szCs w:val="24"/>
        </w:rPr>
      </w:pPr>
    </w:p>
    <w:p w14:paraId="02B59D28" w14:textId="4C650CD7" w:rsidR="00FB64BE" w:rsidRDefault="00FB64BE" w:rsidP="2F614B20">
      <w:pPr>
        <w:spacing w:after="0"/>
        <w:rPr>
          <w:rFonts w:ascii="Times New Roman" w:hAnsi="Times New Roman" w:cs="Times New Roman"/>
          <w:sz w:val="24"/>
          <w:szCs w:val="24"/>
        </w:rPr>
      </w:pPr>
      <w:r w:rsidRPr="2F614B20">
        <w:rPr>
          <w:rFonts w:ascii="Times New Roman" w:hAnsi="Times New Roman" w:cs="Times New Roman"/>
          <w:sz w:val="24"/>
          <w:szCs w:val="24"/>
        </w:rPr>
        <w:t xml:space="preserve">Committee </w:t>
      </w:r>
      <w:r w:rsidR="0FBA0921" w:rsidRPr="2F614B20">
        <w:rPr>
          <w:rFonts w:ascii="Times New Roman" w:hAnsi="Times New Roman" w:cs="Times New Roman"/>
          <w:sz w:val="24"/>
          <w:szCs w:val="24"/>
        </w:rPr>
        <w:t xml:space="preserve">did not have a meeting this month. </w:t>
      </w:r>
      <w:r w:rsidR="003D766D">
        <w:rPr>
          <w:rFonts w:ascii="Times New Roman" w:hAnsi="Times New Roman" w:cs="Times New Roman"/>
          <w:sz w:val="24"/>
          <w:szCs w:val="24"/>
        </w:rPr>
        <w:t>The last meeting held was in November.</w:t>
      </w:r>
      <w:r w:rsidR="004C6857">
        <w:rPr>
          <w:rFonts w:ascii="Times New Roman" w:hAnsi="Times New Roman" w:cs="Times New Roman"/>
          <w:sz w:val="24"/>
          <w:szCs w:val="24"/>
        </w:rPr>
        <w:t xml:space="preserve"> A list of questions was sent to Bryan. Most things on the list </w:t>
      </w:r>
      <w:r w:rsidR="00EB7428">
        <w:rPr>
          <w:rFonts w:ascii="Times New Roman" w:hAnsi="Times New Roman" w:cs="Times New Roman"/>
          <w:sz w:val="24"/>
          <w:szCs w:val="24"/>
        </w:rPr>
        <w:t>are</w:t>
      </w:r>
      <w:r w:rsidR="004C6857">
        <w:rPr>
          <w:rFonts w:ascii="Times New Roman" w:hAnsi="Times New Roman" w:cs="Times New Roman"/>
          <w:sz w:val="24"/>
          <w:szCs w:val="24"/>
        </w:rPr>
        <w:t xml:space="preserve"> going to be ongoing. </w:t>
      </w:r>
    </w:p>
    <w:p w14:paraId="36E0B0B6" w14:textId="3564C0A4" w:rsidR="00EB7428" w:rsidRDefault="00EB7428" w:rsidP="2F614B20">
      <w:pPr>
        <w:spacing w:after="0"/>
        <w:rPr>
          <w:rFonts w:ascii="Times New Roman" w:hAnsi="Times New Roman" w:cs="Times New Roman"/>
          <w:sz w:val="24"/>
          <w:szCs w:val="24"/>
        </w:rPr>
      </w:pPr>
      <w:r>
        <w:rPr>
          <w:rFonts w:ascii="Times New Roman" w:hAnsi="Times New Roman" w:cs="Times New Roman"/>
          <w:sz w:val="24"/>
          <w:szCs w:val="24"/>
        </w:rPr>
        <w:tab/>
        <w:t>M. Criddle: What’s the status of the trailers?</w:t>
      </w:r>
    </w:p>
    <w:p w14:paraId="182060C1" w14:textId="33BBFFD7" w:rsidR="00EB7428" w:rsidRDefault="00EB7428" w:rsidP="2F614B20">
      <w:pPr>
        <w:spacing w:after="0"/>
        <w:rPr>
          <w:rFonts w:ascii="Times New Roman" w:hAnsi="Times New Roman" w:cs="Times New Roman"/>
          <w:sz w:val="24"/>
          <w:szCs w:val="24"/>
        </w:rPr>
      </w:pPr>
      <w:r>
        <w:rPr>
          <w:rFonts w:ascii="Times New Roman" w:hAnsi="Times New Roman" w:cs="Times New Roman"/>
          <w:sz w:val="24"/>
          <w:szCs w:val="24"/>
        </w:rPr>
        <w:tab/>
        <w:t xml:space="preserve">B. Whited: </w:t>
      </w:r>
      <w:r w:rsidR="00502BAE">
        <w:rPr>
          <w:rFonts w:ascii="Times New Roman" w:hAnsi="Times New Roman" w:cs="Times New Roman"/>
          <w:sz w:val="24"/>
          <w:szCs w:val="24"/>
        </w:rPr>
        <w:t xml:space="preserve">Some trailers have been </w:t>
      </w:r>
      <w:r w:rsidR="005949CD">
        <w:rPr>
          <w:rFonts w:ascii="Times New Roman" w:hAnsi="Times New Roman" w:cs="Times New Roman"/>
          <w:sz w:val="24"/>
          <w:szCs w:val="24"/>
        </w:rPr>
        <w:t>moved;</w:t>
      </w:r>
      <w:r w:rsidR="00502BAE">
        <w:rPr>
          <w:rFonts w:ascii="Times New Roman" w:hAnsi="Times New Roman" w:cs="Times New Roman"/>
          <w:sz w:val="24"/>
          <w:szCs w:val="24"/>
        </w:rPr>
        <w:t xml:space="preserve"> some have been marked. </w:t>
      </w:r>
    </w:p>
    <w:p w14:paraId="1DF0D1CF" w14:textId="362242D7" w:rsidR="00737003" w:rsidRDefault="00502BAE" w:rsidP="005949CD">
      <w:pPr>
        <w:spacing w:after="0"/>
        <w:ind w:left="720"/>
        <w:rPr>
          <w:rFonts w:ascii="Times New Roman" w:hAnsi="Times New Roman" w:cs="Times New Roman"/>
          <w:sz w:val="24"/>
          <w:szCs w:val="24"/>
        </w:rPr>
      </w:pPr>
      <w:r>
        <w:rPr>
          <w:rFonts w:ascii="Times New Roman" w:hAnsi="Times New Roman" w:cs="Times New Roman"/>
          <w:sz w:val="24"/>
          <w:szCs w:val="24"/>
        </w:rPr>
        <w:t xml:space="preserve">M. Criddle: </w:t>
      </w:r>
      <w:r w:rsidR="00C42BCA">
        <w:rPr>
          <w:rFonts w:ascii="Times New Roman" w:hAnsi="Times New Roman" w:cs="Times New Roman"/>
          <w:sz w:val="24"/>
          <w:szCs w:val="24"/>
        </w:rPr>
        <w:t>I understand someone has been hired to pick up the trash</w:t>
      </w:r>
      <w:r w:rsidR="006A16B7">
        <w:rPr>
          <w:rFonts w:ascii="Times New Roman" w:hAnsi="Times New Roman" w:cs="Times New Roman"/>
          <w:sz w:val="24"/>
          <w:szCs w:val="24"/>
        </w:rPr>
        <w:t xml:space="preserve">. </w:t>
      </w:r>
      <w:r w:rsidR="003804A6">
        <w:rPr>
          <w:rFonts w:ascii="Times New Roman" w:hAnsi="Times New Roman" w:cs="Times New Roman"/>
          <w:sz w:val="24"/>
          <w:szCs w:val="24"/>
        </w:rPr>
        <w:t>We are looking to do something with</w:t>
      </w:r>
      <w:r w:rsidR="0031012E">
        <w:rPr>
          <w:rFonts w:ascii="Times New Roman" w:hAnsi="Times New Roman" w:cs="Times New Roman"/>
          <w:sz w:val="24"/>
          <w:szCs w:val="24"/>
        </w:rPr>
        <w:t>in</w:t>
      </w:r>
      <w:r w:rsidR="003804A6">
        <w:rPr>
          <w:rFonts w:ascii="Times New Roman" w:hAnsi="Times New Roman" w:cs="Times New Roman"/>
          <w:sz w:val="24"/>
          <w:szCs w:val="24"/>
        </w:rPr>
        <w:t xml:space="preserve"> the </w:t>
      </w:r>
      <w:r w:rsidR="00A27C54">
        <w:rPr>
          <w:rFonts w:ascii="Times New Roman" w:hAnsi="Times New Roman" w:cs="Times New Roman"/>
          <w:sz w:val="24"/>
          <w:szCs w:val="24"/>
        </w:rPr>
        <w:t xml:space="preserve">community, </w:t>
      </w:r>
      <w:proofErr w:type="spellStart"/>
      <w:r w:rsidR="00A27C54">
        <w:rPr>
          <w:rFonts w:ascii="Times New Roman" w:hAnsi="Times New Roman" w:cs="Times New Roman"/>
          <w:sz w:val="24"/>
          <w:szCs w:val="24"/>
        </w:rPr>
        <w:t>ie</w:t>
      </w:r>
      <w:proofErr w:type="spellEnd"/>
      <w:r w:rsidR="00A27C54">
        <w:rPr>
          <w:rFonts w:ascii="Times New Roman" w:hAnsi="Times New Roman" w:cs="Times New Roman"/>
          <w:sz w:val="24"/>
          <w:szCs w:val="24"/>
        </w:rPr>
        <w:t>. Block par</w:t>
      </w:r>
      <w:r w:rsidR="0031012E">
        <w:rPr>
          <w:rFonts w:ascii="Times New Roman" w:hAnsi="Times New Roman" w:cs="Times New Roman"/>
          <w:sz w:val="24"/>
          <w:szCs w:val="24"/>
        </w:rPr>
        <w:t>ty or jazz fest type of event.</w:t>
      </w:r>
    </w:p>
    <w:p w14:paraId="32442892" w14:textId="0701913C" w:rsidR="004C6857" w:rsidRDefault="00611B9E" w:rsidP="2F614B20">
      <w:pPr>
        <w:spacing w:after="0"/>
        <w:rPr>
          <w:rFonts w:ascii="Times New Roman" w:hAnsi="Times New Roman" w:cs="Times New Roman"/>
          <w:sz w:val="24"/>
          <w:szCs w:val="24"/>
        </w:rPr>
      </w:pPr>
      <w:r>
        <w:rPr>
          <w:rFonts w:ascii="Times New Roman" w:hAnsi="Times New Roman" w:cs="Times New Roman"/>
          <w:sz w:val="24"/>
          <w:szCs w:val="24"/>
        </w:rPr>
        <w:t>Public Comment by Liz M</w:t>
      </w:r>
      <w:r w:rsidR="00400DCC">
        <w:rPr>
          <w:rFonts w:ascii="Times New Roman" w:hAnsi="Times New Roman" w:cs="Times New Roman"/>
          <w:sz w:val="24"/>
          <w:szCs w:val="24"/>
        </w:rPr>
        <w:t>cAlpine</w:t>
      </w:r>
      <w:r w:rsidR="006C1CEA">
        <w:rPr>
          <w:rFonts w:ascii="Times New Roman" w:hAnsi="Times New Roman" w:cs="Times New Roman"/>
          <w:sz w:val="24"/>
          <w:szCs w:val="24"/>
        </w:rPr>
        <w:t>: There are no trash cans at the point.</w:t>
      </w:r>
    </w:p>
    <w:p w14:paraId="0064222B" w14:textId="52760476" w:rsidR="006C1CEA" w:rsidRDefault="006C1CEA" w:rsidP="2F614B20">
      <w:pPr>
        <w:spacing w:after="0"/>
        <w:rPr>
          <w:rFonts w:ascii="Times New Roman" w:hAnsi="Times New Roman" w:cs="Times New Roman"/>
          <w:sz w:val="24"/>
          <w:szCs w:val="24"/>
        </w:rPr>
      </w:pPr>
      <w:r>
        <w:rPr>
          <w:rFonts w:ascii="Times New Roman" w:hAnsi="Times New Roman" w:cs="Times New Roman"/>
          <w:sz w:val="24"/>
          <w:szCs w:val="24"/>
        </w:rPr>
        <w:tab/>
        <w:t xml:space="preserve">B. Whited: We’re putting temporary cans out there until permanent cans can be installed. </w:t>
      </w:r>
    </w:p>
    <w:p w14:paraId="57ED0A5B" w14:textId="5DE4C8C0" w:rsidR="006C1CEA" w:rsidRDefault="006C1CEA" w:rsidP="2F614B20">
      <w:pPr>
        <w:spacing w:after="0"/>
        <w:rPr>
          <w:rFonts w:ascii="Times New Roman" w:hAnsi="Times New Roman" w:cs="Times New Roman"/>
          <w:sz w:val="24"/>
          <w:szCs w:val="24"/>
        </w:rPr>
      </w:pPr>
      <w:r>
        <w:rPr>
          <w:rFonts w:ascii="Times New Roman" w:hAnsi="Times New Roman" w:cs="Times New Roman"/>
          <w:sz w:val="24"/>
          <w:szCs w:val="24"/>
        </w:rPr>
        <w:t xml:space="preserve">Public Comment by Charles Marsala: Recommend putting bollards on the walkway. The other day there was a motorbike on the walkway and people were having to dodge the bike. I also suggest a blue light camera out there. </w:t>
      </w:r>
    </w:p>
    <w:p w14:paraId="00AC2BF1" w14:textId="0F5861B4" w:rsidR="006C1CEA" w:rsidRDefault="006C1CEA" w:rsidP="2F614B20">
      <w:pPr>
        <w:spacing w:after="0"/>
        <w:rPr>
          <w:rFonts w:ascii="Times New Roman" w:hAnsi="Times New Roman" w:cs="Times New Roman"/>
          <w:sz w:val="24"/>
          <w:szCs w:val="24"/>
        </w:rPr>
      </w:pPr>
      <w:r>
        <w:rPr>
          <w:rFonts w:ascii="Times New Roman" w:hAnsi="Times New Roman" w:cs="Times New Roman"/>
          <w:sz w:val="24"/>
          <w:szCs w:val="24"/>
        </w:rPr>
        <w:tab/>
        <w:t xml:space="preserve">B. Whited: It’s in the works. </w:t>
      </w:r>
    </w:p>
    <w:p w14:paraId="0A1A790D" w14:textId="3D438402" w:rsidR="006C1CEA" w:rsidRDefault="006C1CEA" w:rsidP="2F614B20">
      <w:pPr>
        <w:spacing w:after="0"/>
        <w:rPr>
          <w:rFonts w:ascii="Times New Roman" w:hAnsi="Times New Roman" w:cs="Times New Roman"/>
          <w:sz w:val="24"/>
          <w:szCs w:val="24"/>
        </w:rPr>
      </w:pPr>
      <w:r>
        <w:rPr>
          <w:rFonts w:ascii="Times New Roman" w:hAnsi="Times New Roman" w:cs="Times New Roman"/>
          <w:sz w:val="24"/>
          <w:szCs w:val="24"/>
        </w:rPr>
        <w:tab/>
        <w:t>C. Marsala: Will we be able to connect to those cameras?</w:t>
      </w:r>
    </w:p>
    <w:p w14:paraId="52B60AD2" w14:textId="005BF602" w:rsidR="006C1CEA" w:rsidRDefault="006C1CEA" w:rsidP="2F614B20">
      <w:pPr>
        <w:spacing w:after="0"/>
        <w:rPr>
          <w:rFonts w:ascii="Times New Roman" w:hAnsi="Times New Roman" w:cs="Times New Roman"/>
          <w:sz w:val="24"/>
          <w:szCs w:val="24"/>
        </w:rPr>
      </w:pPr>
      <w:r>
        <w:rPr>
          <w:rFonts w:ascii="Times New Roman" w:hAnsi="Times New Roman" w:cs="Times New Roman"/>
          <w:sz w:val="24"/>
          <w:szCs w:val="24"/>
        </w:rPr>
        <w:tab/>
        <w:t>B. Whited: You may not connect but they will be connected to security office.</w:t>
      </w:r>
    </w:p>
    <w:p w14:paraId="10E2621F" w14:textId="1FD50FE4" w:rsidR="006C1CEA" w:rsidRDefault="006C1CEA" w:rsidP="2F614B20">
      <w:pPr>
        <w:spacing w:after="0"/>
        <w:rPr>
          <w:rFonts w:ascii="Times New Roman" w:hAnsi="Times New Roman" w:cs="Times New Roman"/>
          <w:sz w:val="24"/>
          <w:szCs w:val="24"/>
        </w:rPr>
      </w:pPr>
      <w:r>
        <w:rPr>
          <w:rFonts w:ascii="Times New Roman" w:hAnsi="Times New Roman" w:cs="Times New Roman"/>
          <w:sz w:val="24"/>
          <w:szCs w:val="24"/>
        </w:rPr>
        <w:tab/>
        <w:t>C. Marsala: Can the officers have live stream access?</w:t>
      </w:r>
    </w:p>
    <w:p w14:paraId="6DCA93D9" w14:textId="08C9D227" w:rsidR="006C1CEA" w:rsidRDefault="006C1CEA" w:rsidP="2F614B20">
      <w:pPr>
        <w:spacing w:after="0"/>
        <w:rPr>
          <w:rFonts w:ascii="Times New Roman" w:hAnsi="Times New Roman" w:cs="Times New Roman"/>
          <w:sz w:val="24"/>
          <w:szCs w:val="24"/>
        </w:rPr>
      </w:pPr>
      <w:r>
        <w:rPr>
          <w:rFonts w:ascii="Times New Roman" w:hAnsi="Times New Roman" w:cs="Times New Roman"/>
          <w:sz w:val="24"/>
          <w:szCs w:val="24"/>
        </w:rPr>
        <w:tab/>
        <w:t xml:space="preserve">B. Whited: That’s something we can do with </w:t>
      </w:r>
      <w:r w:rsidR="000D6F9B">
        <w:rPr>
          <w:rFonts w:ascii="Times New Roman" w:hAnsi="Times New Roman" w:cs="Times New Roman"/>
          <w:sz w:val="24"/>
          <w:szCs w:val="24"/>
        </w:rPr>
        <w:t xml:space="preserve">iPads. We’ve thrown the idea around. </w:t>
      </w:r>
    </w:p>
    <w:p w14:paraId="357DFD5A" w14:textId="10221467" w:rsidR="00451A55" w:rsidRDefault="00451A55" w:rsidP="0085115A">
      <w:pPr>
        <w:spacing w:after="0"/>
        <w:rPr>
          <w:rFonts w:ascii="Times New Roman" w:hAnsi="Times New Roman" w:cs="Times New Roman"/>
          <w:sz w:val="24"/>
          <w:szCs w:val="24"/>
        </w:rPr>
      </w:pPr>
    </w:p>
    <w:p w14:paraId="20A7596A" w14:textId="555F7BC1" w:rsidR="00451A55" w:rsidRDefault="007F52BE" w:rsidP="0085115A">
      <w:pPr>
        <w:spacing w:after="0"/>
        <w:rPr>
          <w:rFonts w:ascii="Times New Roman" w:hAnsi="Times New Roman" w:cs="Times New Roman"/>
          <w:sz w:val="24"/>
          <w:szCs w:val="24"/>
        </w:rPr>
      </w:pPr>
      <w:r w:rsidRPr="2F614B20">
        <w:rPr>
          <w:rFonts w:ascii="Times New Roman" w:hAnsi="Times New Roman" w:cs="Times New Roman"/>
          <w:sz w:val="24"/>
          <w:szCs w:val="24"/>
        </w:rPr>
        <w:t>SAFETY &amp; SECURITY</w:t>
      </w:r>
      <w:r w:rsidR="7A880B30" w:rsidRPr="2F614B20">
        <w:rPr>
          <w:rFonts w:ascii="Times New Roman" w:hAnsi="Times New Roman" w:cs="Times New Roman"/>
          <w:sz w:val="24"/>
          <w:szCs w:val="24"/>
        </w:rPr>
        <w:t xml:space="preserve"> (Christopher Hammond)</w:t>
      </w:r>
    </w:p>
    <w:p w14:paraId="03096E15" w14:textId="7047F569" w:rsidR="2F614B20" w:rsidRDefault="000D6F9B" w:rsidP="2F614B20">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39EA11A" w14:textId="7DD84738" w:rsidR="000D6F9B" w:rsidRDefault="000D6F9B" w:rsidP="2F614B20">
      <w:pPr>
        <w:spacing w:after="0"/>
        <w:rPr>
          <w:rFonts w:ascii="Times New Roman" w:hAnsi="Times New Roman" w:cs="Times New Roman"/>
          <w:sz w:val="24"/>
          <w:szCs w:val="24"/>
        </w:rPr>
      </w:pPr>
      <w:r>
        <w:rPr>
          <w:rFonts w:ascii="Times New Roman" w:hAnsi="Times New Roman" w:cs="Times New Roman"/>
          <w:sz w:val="24"/>
          <w:szCs w:val="24"/>
        </w:rPr>
        <w:t xml:space="preserve">Next meeting will be held on January 17, 2023 in person at the MYHMC admin office. A zoom link will be sent out as well. </w:t>
      </w:r>
    </w:p>
    <w:p w14:paraId="0D12E9D7" w14:textId="083EBDE0" w:rsidR="786AD8A6" w:rsidRDefault="786AD8A6" w:rsidP="2F614B20">
      <w:pPr>
        <w:spacing w:after="0"/>
        <w:rPr>
          <w:rFonts w:ascii="Times New Roman" w:hAnsi="Times New Roman" w:cs="Times New Roman"/>
          <w:sz w:val="24"/>
          <w:szCs w:val="24"/>
        </w:rPr>
      </w:pPr>
      <w:r w:rsidRPr="2F614B20">
        <w:rPr>
          <w:rFonts w:ascii="Times New Roman" w:hAnsi="Times New Roman" w:cs="Times New Roman"/>
          <w:sz w:val="24"/>
          <w:szCs w:val="24"/>
        </w:rPr>
        <w:t>______________________________________________________________________________</w:t>
      </w:r>
    </w:p>
    <w:p w14:paraId="387B7E27" w14:textId="52ABC46A" w:rsidR="00EC399E" w:rsidRDefault="00BE4BF3" w:rsidP="0085115A">
      <w:pPr>
        <w:spacing w:after="0"/>
        <w:rPr>
          <w:rFonts w:ascii="Times New Roman" w:hAnsi="Times New Roman" w:cs="Times New Roman"/>
          <w:sz w:val="24"/>
          <w:szCs w:val="24"/>
        </w:rPr>
      </w:pPr>
      <w:r w:rsidRPr="2F614B20">
        <w:rPr>
          <w:rFonts w:ascii="Times New Roman" w:hAnsi="Times New Roman" w:cs="Times New Roman"/>
          <w:sz w:val="24"/>
          <w:szCs w:val="24"/>
        </w:rPr>
        <w:t>Motion for a</w:t>
      </w:r>
      <w:r w:rsidR="00EC399E" w:rsidRPr="2F614B20">
        <w:rPr>
          <w:rFonts w:ascii="Times New Roman" w:hAnsi="Times New Roman" w:cs="Times New Roman"/>
          <w:sz w:val="24"/>
          <w:szCs w:val="24"/>
        </w:rPr>
        <w:t xml:space="preserve">djournment by Mr. </w:t>
      </w:r>
      <w:r w:rsidR="000D6F9B">
        <w:rPr>
          <w:rFonts w:ascii="Times New Roman" w:hAnsi="Times New Roman" w:cs="Times New Roman"/>
          <w:sz w:val="24"/>
          <w:szCs w:val="24"/>
        </w:rPr>
        <w:t>McConnell</w:t>
      </w:r>
      <w:r w:rsidR="00B67B1C" w:rsidRPr="2F614B20">
        <w:rPr>
          <w:rFonts w:ascii="Times New Roman" w:hAnsi="Times New Roman" w:cs="Times New Roman"/>
          <w:sz w:val="24"/>
          <w:szCs w:val="24"/>
        </w:rPr>
        <w:t xml:space="preserve"> </w:t>
      </w:r>
      <w:r w:rsidR="68E77641" w:rsidRPr="2F614B20">
        <w:rPr>
          <w:rFonts w:ascii="Times New Roman" w:hAnsi="Times New Roman" w:cs="Times New Roman"/>
          <w:sz w:val="24"/>
          <w:szCs w:val="24"/>
        </w:rPr>
        <w:t xml:space="preserve">Seconded by </w:t>
      </w:r>
      <w:r w:rsidR="000D6F9B">
        <w:rPr>
          <w:rFonts w:ascii="Times New Roman" w:hAnsi="Times New Roman" w:cs="Times New Roman"/>
          <w:sz w:val="24"/>
          <w:szCs w:val="24"/>
        </w:rPr>
        <w:t>Mr. Hammond</w:t>
      </w:r>
      <w:r w:rsidR="68E77641" w:rsidRPr="2F614B20">
        <w:rPr>
          <w:rFonts w:ascii="Times New Roman" w:hAnsi="Times New Roman" w:cs="Times New Roman"/>
          <w:sz w:val="24"/>
          <w:szCs w:val="24"/>
        </w:rPr>
        <w:t xml:space="preserve">. </w:t>
      </w:r>
      <w:r w:rsidR="00B67B1C" w:rsidRPr="2F614B20">
        <w:rPr>
          <w:rFonts w:ascii="Times New Roman" w:hAnsi="Times New Roman" w:cs="Times New Roman"/>
          <w:sz w:val="24"/>
          <w:szCs w:val="24"/>
        </w:rPr>
        <w:t>Motion carried unanimously.</w:t>
      </w:r>
    </w:p>
    <w:p w14:paraId="03D6B417" w14:textId="7317C65E" w:rsidR="000E5187" w:rsidRDefault="000E5187" w:rsidP="0085115A">
      <w:pPr>
        <w:spacing w:after="0"/>
        <w:rPr>
          <w:rFonts w:ascii="Times New Roman" w:hAnsi="Times New Roman" w:cs="Times New Roman"/>
          <w:sz w:val="24"/>
          <w:szCs w:val="24"/>
        </w:rPr>
      </w:pPr>
      <w:r w:rsidRPr="2F614B20">
        <w:rPr>
          <w:rFonts w:ascii="Times New Roman" w:hAnsi="Times New Roman" w:cs="Times New Roman"/>
          <w:sz w:val="24"/>
          <w:szCs w:val="24"/>
        </w:rPr>
        <w:t xml:space="preserve">Time: </w:t>
      </w:r>
      <w:r w:rsidR="1D17A204" w:rsidRPr="2F614B20">
        <w:rPr>
          <w:rFonts w:ascii="Times New Roman" w:hAnsi="Times New Roman" w:cs="Times New Roman"/>
          <w:sz w:val="24"/>
          <w:szCs w:val="24"/>
        </w:rPr>
        <w:t>7:</w:t>
      </w:r>
      <w:r w:rsidR="000D6F9B">
        <w:rPr>
          <w:rFonts w:ascii="Times New Roman" w:hAnsi="Times New Roman" w:cs="Times New Roman"/>
          <w:sz w:val="24"/>
          <w:szCs w:val="24"/>
        </w:rPr>
        <w:t>33</w:t>
      </w:r>
      <w:r w:rsidRPr="2F614B20">
        <w:rPr>
          <w:rFonts w:ascii="Times New Roman" w:hAnsi="Times New Roman" w:cs="Times New Roman"/>
          <w:sz w:val="24"/>
          <w:szCs w:val="24"/>
        </w:rPr>
        <w:t xml:space="preserve"> PM</w:t>
      </w:r>
    </w:p>
    <w:p w14:paraId="28160202" w14:textId="6F57C01E" w:rsidR="000E5187" w:rsidRDefault="000E5187" w:rsidP="0085115A">
      <w:pPr>
        <w:pBdr>
          <w:bottom w:val="single" w:sz="12" w:space="1" w:color="auto"/>
        </w:pBdr>
        <w:spacing w:after="0"/>
        <w:rPr>
          <w:rFonts w:ascii="Times New Roman" w:hAnsi="Times New Roman" w:cs="Times New Roman"/>
          <w:sz w:val="24"/>
          <w:szCs w:val="24"/>
        </w:rPr>
      </w:pPr>
    </w:p>
    <w:p w14:paraId="747943BA" w14:textId="77777777" w:rsidR="000D6F9B" w:rsidRDefault="000E5187" w:rsidP="000E5187">
      <w:pPr>
        <w:spacing w:after="0"/>
        <w:rPr>
          <w:rFonts w:ascii="Times New Roman" w:hAnsi="Times New Roman" w:cs="Times New Roman"/>
          <w:sz w:val="24"/>
          <w:szCs w:val="24"/>
        </w:rPr>
      </w:pPr>
      <w:r w:rsidRPr="2F614B20">
        <w:rPr>
          <w:rFonts w:ascii="Times New Roman" w:hAnsi="Times New Roman" w:cs="Times New Roman"/>
          <w:b/>
          <w:bCs/>
          <w:sz w:val="24"/>
          <w:szCs w:val="24"/>
          <w:u w:val="single"/>
        </w:rPr>
        <w:t>Date &amp; Time of Next Meeting</w:t>
      </w:r>
      <w:r w:rsidR="000D6F9B">
        <w:rPr>
          <w:rFonts w:ascii="Times New Roman" w:hAnsi="Times New Roman" w:cs="Times New Roman"/>
          <w:b/>
          <w:bCs/>
          <w:sz w:val="24"/>
          <w:szCs w:val="24"/>
          <w:u w:val="single"/>
        </w:rPr>
        <w:t xml:space="preserve"> :  </w:t>
      </w:r>
      <w:r w:rsidRPr="2F614B20">
        <w:rPr>
          <w:rFonts w:ascii="Times New Roman" w:hAnsi="Times New Roman" w:cs="Times New Roman"/>
          <w:sz w:val="24"/>
          <w:szCs w:val="24"/>
        </w:rPr>
        <w:t xml:space="preserve">Tuesday, </w:t>
      </w:r>
      <w:r w:rsidR="000D6F9B">
        <w:rPr>
          <w:rFonts w:ascii="Times New Roman" w:hAnsi="Times New Roman" w:cs="Times New Roman"/>
          <w:sz w:val="24"/>
          <w:szCs w:val="24"/>
        </w:rPr>
        <w:t>February 14</w:t>
      </w:r>
      <w:r w:rsidR="37849AAD" w:rsidRPr="2F614B20">
        <w:rPr>
          <w:rFonts w:ascii="Times New Roman" w:hAnsi="Times New Roman" w:cs="Times New Roman"/>
          <w:sz w:val="24"/>
          <w:szCs w:val="24"/>
        </w:rPr>
        <w:t>, 2022</w:t>
      </w:r>
      <w:r w:rsidRPr="2F614B20">
        <w:rPr>
          <w:rFonts w:ascii="Times New Roman" w:hAnsi="Times New Roman" w:cs="Times New Roman"/>
          <w:sz w:val="24"/>
          <w:szCs w:val="24"/>
        </w:rPr>
        <w:t xml:space="preserve">| </w:t>
      </w:r>
      <w:r w:rsidR="000D6F9B">
        <w:rPr>
          <w:rFonts w:ascii="Times New Roman" w:hAnsi="Times New Roman" w:cs="Times New Roman"/>
          <w:sz w:val="24"/>
          <w:szCs w:val="24"/>
        </w:rPr>
        <w:t>5</w:t>
      </w:r>
      <w:r w:rsidRPr="2F614B20">
        <w:rPr>
          <w:rFonts w:ascii="Times New Roman" w:hAnsi="Times New Roman" w:cs="Times New Roman"/>
          <w:sz w:val="24"/>
          <w:szCs w:val="24"/>
        </w:rPr>
        <w:t xml:space="preserve"> PM</w:t>
      </w:r>
    </w:p>
    <w:p w14:paraId="45BB11C8" w14:textId="1D161D93" w:rsidR="000E5187" w:rsidRPr="000D6F9B" w:rsidRDefault="000D6F9B" w:rsidP="000E5187">
      <w:pPr>
        <w:spacing w:after="0"/>
        <w:rPr>
          <w:rFonts w:ascii="Times New Roman" w:hAnsi="Times New Roman" w:cs="Times New Roman"/>
          <w:b/>
          <w:bCs/>
          <w:sz w:val="24"/>
          <w:szCs w:val="24"/>
          <w:u w:val="single"/>
        </w:rPr>
      </w:pPr>
      <w:r>
        <w:rPr>
          <w:rFonts w:ascii="Times New Roman" w:hAnsi="Times New Roman" w:cs="Times New Roman"/>
          <w:sz w:val="24"/>
          <w:szCs w:val="24"/>
        </w:rPr>
        <w:t xml:space="preserve"> </w:t>
      </w:r>
      <w:r w:rsidR="000E5187">
        <w:rPr>
          <w:rFonts w:ascii="Times New Roman" w:hAnsi="Times New Roman" w:cs="Times New Roman"/>
          <w:sz w:val="24"/>
          <w:szCs w:val="24"/>
        </w:rPr>
        <w:t>MYHMC Admin Building</w:t>
      </w:r>
      <w:r w:rsidR="000E5187">
        <w:rPr>
          <w:rFonts w:ascii="Times New Roman" w:hAnsi="Times New Roman" w:cs="Times New Roman"/>
          <w:sz w:val="24"/>
          <w:szCs w:val="24"/>
          <w:vertAlign w:val="superscript"/>
        </w:rPr>
        <w:t xml:space="preserve"> </w:t>
      </w:r>
      <w:r w:rsidR="000E5187">
        <w:rPr>
          <w:rFonts w:ascii="Times New Roman" w:hAnsi="Times New Roman" w:cs="Times New Roman"/>
          <w:sz w:val="24"/>
          <w:szCs w:val="24"/>
        </w:rPr>
        <w:t xml:space="preserve"> </w:t>
      </w:r>
    </w:p>
    <w:p w14:paraId="4A658F46" w14:textId="77777777" w:rsidR="000E5187" w:rsidRPr="000E5187" w:rsidRDefault="000E5187" w:rsidP="0085115A">
      <w:pPr>
        <w:spacing w:after="0"/>
        <w:rPr>
          <w:rFonts w:ascii="Times New Roman" w:hAnsi="Times New Roman" w:cs="Times New Roman"/>
          <w:sz w:val="24"/>
          <w:szCs w:val="24"/>
        </w:rPr>
      </w:pPr>
    </w:p>
    <w:sectPr w:rsidR="000E5187" w:rsidRPr="000E5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515E"/>
    <w:multiLevelType w:val="hybridMultilevel"/>
    <w:tmpl w:val="9850C936"/>
    <w:lvl w:ilvl="0" w:tplc="0886634C">
      <w:start w:val="1"/>
      <w:numFmt w:val="decimal"/>
      <w:lvlText w:val="%1."/>
      <w:lvlJc w:val="left"/>
      <w:pPr>
        <w:ind w:left="720" w:hanging="360"/>
      </w:pPr>
    </w:lvl>
    <w:lvl w:ilvl="1" w:tplc="B2808F36">
      <w:start w:val="1"/>
      <w:numFmt w:val="lowerLetter"/>
      <w:lvlText w:val="%2."/>
      <w:lvlJc w:val="left"/>
      <w:pPr>
        <w:ind w:left="1440" w:hanging="360"/>
      </w:pPr>
      <w:rPr>
        <w:rFonts w:asciiTheme="minorHAnsi" w:hAnsiTheme="minorHAnsi" w:cstheme="minorHAnsi" w:hint="default"/>
        <w:sz w:val="24"/>
        <w:szCs w:val="24"/>
      </w:rPr>
    </w:lvl>
    <w:lvl w:ilvl="2" w:tplc="E7040E6A">
      <w:start w:val="1"/>
      <w:numFmt w:val="lowerRoman"/>
      <w:lvlText w:val="%3."/>
      <w:lvlJc w:val="right"/>
      <w:pPr>
        <w:ind w:left="2160" w:hanging="180"/>
      </w:pPr>
    </w:lvl>
    <w:lvl w:ilvl="3" w:tplc="457ACA1A">
      <w:start w:val="1"/>
      <w:numFmt w:val="decimal"/>
      <w:lvlText w:val="%4."/>
      <w:lvlJc w:val="left"/>
      <w:pPr>
        <w:ind w:left="2880" w:hanging="360"/>
      </w:pPr>
    </w:lvl>
    <w:lvl w:ilvl="4" w:tplc="E19EEFF6">
      <w:start w:val="1"/>
      <w:numFmt w:val="lowerLetter"/>
      <w:lvlText w:val="%5."/>
      <w:lvlJc w:val="left"/>
      <w:pPr>
        <w:ind w:left="3600" w:hanging="360"/>
      </w:pPr>
    </w:lvl>
    <w:lvl w:ilvl="5" w:tplc="4A4CAD18">
      <w:start w:val="1"/>
      <w:numFmt w:val="lowerRoman"/>
      <w:lvlText w:val="%6."/>
      <w:lvlJc w:val="right"/>
      <w:pPr>
        <w:ind w:left="4320" w:hanging="180"/>
      </w:pPr>
    </w:lvl>
    <w:lvl w:ilvl="6" w:tplc="067E69AE">
      <w:start w:val="1"/>
      <w:numFmt w:val="decimal"/>
      <w:lvlText w:val="%7."/>
      <w:lvlJc w:val="left"/>
      <w:pPr>
        <w:ind w:left="5040" w:hanging="360"/>
      </w:pPr>
    </w:lvl>
    <w:lvl w:ilvl="7" w:tplc="AD4EF5D8">
      <w:start w:val="1"/>
      <w:numFmt w:val="lowerLetter"/>
      <w:lvlText w:val="%8."/>
      <w:lvlJc w:val="left"/>
      <w:pPr>
        <w:ind w:left="5760" w:hanging="360"/>
      </w:pPr>
    </w:lvl>
    <w:lvl w:ilvl="8" w:tplc="EE0E582A">
      <w:start w:val="1"/>
      <w:numFmt w:val="lowerRoman"/>
      <w:lvlText w:val="%9."/>
      <w:lvlJc w:val="right"/>
      <w:pPr>
        <w:ind w:left="6480" w:hanging="180"/>
      </w:pPr>
    </w:lvl>
  </w:abstractNum>
  <w:abstractNum w:abstractNumId="1" w15:restartNumberingAfterBreak="0">
    <w:nsid w:val="054E38F3"/>
    <w:multiLevelType w:val="multilevel"/>
    <w:tmpl w:val="F0A6D9B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AC73FC"/>
    <w:multiLevelType w:val="hybridMultilevel"/>
    <w:tmpl w:val="C36230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6CC"/>
    <w:multiLevelType w:val="multilevel"/>
    <w:tmpl w:val="CA407D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F3B0BAB"/>
    <w:multiLevelType w:val="multilevel"/>
    <w:tmpl w:val="A45AB4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0A0538"/>
    <w:multiLevelType w:val="hybridMultilevel"/>
    <w:tmpl w:val="31027086"/>
    <w:lvl w:ilvl="0" w:tplc="4896F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8464A"/>
    <w:multiLevelType w:val="multilevel"/>
    <w:tmpl w:val="950C74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DC5ED5"/>
    <w:multiLevelType w:val="multilevel"/>
    <w:tmpl w:val="C5FCFB4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152415"/>
    <w:multiLevelType w:val="multilevel"/>
    <w:tmpl w:val="BFE2CD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7A765B"/>
    <w:multiLevelType w:val="multilevel"/>
    <w:tmpl w:val="AF4A1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BB22C8"/>
    <w:multiLevelType w:val="multilevel"/>
    <w:tmpl w:val="FC4461B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9410A9"/>
    <w:multiLevelType w:val="hybridMultilevel"/>
    <w:tmpl w:val="9DA087A4"/>
    <w:lvl w:ilvl="0" w:tplc="38ACA504">
      <w:start w:val="1"/>
      <w:numFmt w:val="decimal"/>
      <w:lvlText w:val="%1."/>
      <w:lvlJc w:val="left"/>
      <w:pPr>
        <w:ind w:left="720" w:hanging="360"/>
      </w:pPr>
    </w:lvl>
    <w:lvl w:ilvl="1" w:tplc="06B6B6B6">
      <w:start w:val="1"/>
      <w:numFmt w:val="lowerLetter"/>
      <w:lvlText w:val="%2."/>
      <w:lvlJc w:val="left"/>
      <w:pPr>
        <w:ind w:left="1440" w:hanging="360"/>
      </w:pPr>
    </w:lvl>
    <w:lvl w:ilvl="2" w:tplc="D532822A">
      <w:start w:val="1"/>
      <w:numFmt w:val="lowerRoman"/>
      <w:lvlText w:val="%3."/>
      <w:lvlJc w:val="right"/>
      <w:pPr>
        <w:ind w:left="2160" w:hanging="180"/>
      </w:pPr>
    </w:lvl>
    <w:lvl w:ilvl="3" w:tplc="1B364784">
      <w:start w:val="1"/>
      <w:numFmt w:val="decimal"/>
      <w:lvlText w:val="%4."/>
      <w:lvlJc w:val="left"/>
      <w:pPr>
        <w:ind w:left="2880" w:hanging="360"/>
      </w:pPr>
    </w:lvl>
    <w:lvl w:ilvl="4" w:tplc="058C3B78">
      <w:start w:val="1"/>
      <w:numFmt w:val="lowerLetter"/>
      <w:lvlText w:val="%5."/>
      <w:lvlJc w:val="left"/>
      <w:pPr>
        <w:ind w:left="3600" w:hanging="360"/>
      </w:pPr>
    </w:lvl>
    <w:lvl w:ilvl="5" w:tplc="F232E948">
      <w:start w:val="1"/>
      <w:numFmt w:val="lowerRoman"/>
      <w:lvlText w:val="%6."/>
      <w:lvlJc w:val="right"/>
      <w:pPr>
        <w:ind w:left="4320" w:hanging="180"/>
      </w:pPr>
    </w:lvl>
    <w:lvl w:ilvl="6" w:tplc="0986DAA4">
      <w:start w:val="1"/>
      <w:numFmt w:val="decimal"/>
      <w:lvlText w:val="%7."/>
      <w:lvlJc w:val="left"/>
      <w:pPr>
        <w:ind w:left="5040" w:hanging="360"/>
      </w:pPr>
    </w:lvl>
    <w:lvl w:ilvl="7" w:tplc="48CC0E34">
      <w:start w:val="1"/>
      <w:numFmt w:val="lowerLetter"/>
      <w:lvlText w:val="%8."/>
      <w:lvlJc w:val="left"/>
      <w:pPr>
        <w:ind w:left="5760" w:hanging="360"/>
      </w:pPr>
    </w:lvl>
    <w:lvl w:ilvl="8" w:tplc="2B3E4AAE">
      <w:start w:val="1"/>
      <w:numFmt w:val="lowerRoman"/>
      <w:lvlText w:val="%9."/>
      <w:lvlJc w:val="right"/>
      <w:pPr>
        <w:ind w:left="6480" w:hanging="180"/>
      </w:pPr>
    </w:lvl>
  </w:abstractNum>
  <w:abstractNum w:abstractNumId="12" w15:restartNumberingAfterBreak="0">
    <w:nsid w:val="35583A47"/>
    <w:multiLevelType w:val="multilevel"/>
    <w:tmpl w:val="CEFC11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BA58A7"/>
    <w:multiLevelType w:val="multilevel"/>
    <w:tmpl w:val="85906A4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7F41C4"/>
    <w:multiLevelType w:val="multilevel"/>
    <w:tmpl w:val="6F7091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5F5B4E"/>
    <w:multiLevelType w:val="multilevel"/>
    <w:tmpl w:val="24B69E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45055CF"/>
    <w:multiLevelType w:val="multilevel"/>
    <w:tmpl w:val="775A1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A734F4"/>
    <w:multiLevelType w:val="multilevel"/>
    <w:tmpl w:val="430690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B50142"/>
    <w:multiLevelType w:val="multilevel"/>
    <w:tmpl w:val="EE361FD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96636D8"/>
    <w:multiLevelType w:val="multilevel"/>
    <w:tmpl w:val="5868E0E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6A3C4230"/>
    <w:multiLevelType w:val="multilevel"/>
    <w:tmpl w:val="DFE4C3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6BAAC7C"/>
    <w:multiLevelType w:val="hybridMultilevel"/>
    <w:tmpl w:val="690C54CE"/>
    <w:lvl w:ilvl="0" w:tplc="B4EA0F5A">
      <w:start w:val="1"/>
      <w:numFmt w:val="decimal"/>
      <w:lvlText w:val="%1."/>
      <w:lvlJc w:val="left"/>
      <w:pPr>
        <w:ind w:left="1440" w:hanging="360"/>
      </w:pPr>
    </w:lvl>
    <w:lvl w:ilvl="1" w:tplc="34A63676">
      <w:start w:val="1"/>
      <w:numFmt w:val="lowerLetter"/>
      <w:lvlText w:val="%2."/>
      <w:lvlJc w:val="left"/>
      <w:pPr>
        <w:ind w:left="2160" w:hanging="360"/>
      </w:pPr>
    </w:lvl>
    <w:lvl w:ilvl="2" w:tplc="AAD67C24">
      <w:start w:val="1"/>
      <w:numFmt w:val="lowerRoman"/>
      <w:lvlText w:val="%3."/>
      <w:lvlJc w:val="right"/>
      <w:pPr>
        <w:ind w:left="2880" w:hanging="180"/>
      </w:pPr>
    </w:lvl>
    <w:lvl w:ilvl="3" w:tplc="138C20AC">
      <w:start w:val="1"/>
      <w:numFmt w:val="decimal"/>
      <w:lvlText w:val="%4."/>
      <w:lvlJc w:val="left"/>
      <w:pPr>
        <w:ind w:left="3600" w:hanging="360"/>
      </w:pPr>
    </w:lvl>
    <w:lvl w:ilvl="4" w:tplc="EA206DE0">
      <w:start w:val="1"/>
      <w:numFmt w:val="lowerLetter"/>
      <w:lvlText w:val="%5."/>
      <w:lvlJc w:val="left"/>
      <w:pPr>
        <w:ind w:left="4320" w:hanging="360"/>
      </w:pPr>
    </w:lvl>
    <w:lvl w:ilvl="5" w:tplc="C7C42882">
      <w:start w:val="1"/>
      <w:numFmt w:val="lowerRoman"/>
      <w:lvlText w:val="%6."/>
      <w:lvlJc w:val="right"/>
      <w:pPr>
        <w:ind w:left="5040" w:hanging="180"/>
      </w:pPr>
    </w:lvl>
    <w:lvl w:ilvl="6" w:tplc="7AE08228">
      <w:start w:val="1"/>
      <w:numFmt w:val="decimal"/>
      <w:lvlText w:val="%7."/>
      <w:lvlJc w:val="left"/>
      <w:pPr>
        <w:ind w:left="5760" w:hanging="360"/>
      </w:pPr>
    </w:lvl>
    <w:lvl w:ilvl="7" w:tplc="C76893E4">
      <w:start w:val="1"/>
      <w:numFmt w:val="lowerLetter"/>
      <w:lvlText w:val="%8."/>
      <w:lvlJc w:val="left"/>
      <w:pPr>
        <w:ind w:left="6480" w:hanging="360"/>
      </w:pPr>
    </w:lvl>
    <w:lvl w:ilvl="8" w:tplc="19B46AA2">
      <w:start w:val="1"/>
      <w:numFmt w:val="lowerRoman"/>
      <w:lvlText w:val="%9."/>
      <w:lvlJc w:val="right"/>
      <w:pPr>
        <w:ind w:left="7200" w:hanging="180"/>
      </w:pPr>
    </w:lvl>
  </w:abstractNum>
  <w:abstractNum w:abstractNumId="22" w15:restartNumberingAfterBreak="0">
    <w:nsid w:val="7B262B7F"/>
    <w:multiLevelType w:val="hybridMultilevel"/>
    <w:tmpl w:val="E38C2A1C"/>
    <w:lvl w:ilvl="0" w:tplc="45F2B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D871F8"/>
    <w:multiLevelType w:val="multilevel"/>
    <w:tmpl w:val="0A4659B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51296783">
    <w:abstractNumId w:val="11"/>
  </w:num>
  <w:num w:numId="2" w16cid:durableId="2029982311">
    <w:abstractNumId w:val="0"/>
  </w:num>
  <w:num w:numId="3" w16cid:durableId="555162012">
    <w:abstractNumId w:val="2"/>
  </w:num>
  <w:num w:numId="4" w16cid:durableId="1294408582">
    <w:abstractNumId w:val="5"/>
  </w:num>
  <w:num w:numId="5" w16cid:durableId="2003657228">
    <w:abstractNumId w:val="22"/>
  </w:num>
  <w:num w:numId="6" w16cid:durableId="17624066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048148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174534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139217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814331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94019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783647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895580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76088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4076046">
    <w:abstractNumId w:val="21"/>
  </w:num>
  <w:num w:numId="16" w16cid:durableId="83453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54205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217805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528036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50542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37117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0663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529557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91928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B2"/>
    <w:rsid w:val="000318F6"/>
    <w:rsid w:val="00032256"/>
    <w:rsid w:val="00037333"/>
    <w:rsid w:val="00043A25"/>
    <w:rsid w:val="00054F70"/>
    <w:rsid w:val="00094585"/>
    <w:rsid w:val="000B3F7B"/>
    <w:rsid w:val="000C0D48"/>
    <w:rsid w:val="000C31CF"/>
    <w:rsid w:val="000C4FBB"/>
    <w:rsid w:val="000D699E"/>
    <w:rsid w:val="000D6F9B"/>
    <w:rsid w:val="000E5187"/>
    <w:rsid w:val="00112090"/>
    <w:rsid w:val="00114E8E"/>
    <w:rsid w:val="001208FF"/>
    <w:rsid w:val="00120C3E"/>
    <w:rsid w:val="00125EAA"/>
    <w:rsid w:val="00127C49"/>
    <w:rsid w:val="00132F08"/>
    <w:rsid w:val="0014475B"/>
    <w:rsid w:val="001455FB"/>
    <w:rsid w:val="00146AB7"/>
    <w:rsid w:val="0015321F"/>
    <w:rsid w:val="0015555A"/>
    <w:rsid w:val="00166EF3"/>
    <w:rsid w:val="00182256"/>
    <w:rsid w:val="00186879"/>
    <w:rsid w:val="00191D90"/>
    <w:rsid w:val="001A74F0"/>
    <w:rsid w:val="001B1927"/>
    <w:rsid w:val="001D418D"/>
    <w:rsid w:val="001F0D11"/>
    <w:rsid w:val="001F2D18"/>
    <w:rsid w:val="00205B72"/>
    <w:rsid w:val="00212D26"/>
    <w:rsid w:val="00221EEE"/>
    <w:rsid w:val="0022505E"/>
    <w:rsid w:val="00241BB9"/>
    <w:rsid w:val="0024729C"/>
    <w:rsid w:val="00251887"/>
    <w:rsid w:val="00252EA0"/>
    <w:rsid w:val="0025365A"/>
    <w:rsid w:val="002612B1"/>
    <w:rsid w:val="00265B88"/>
    <w:rsid w:val="00267402"/>
    <w:rsid w:val="002876DD"/>
    <w:rsid w:val="0029690D"/>
    <w:rsid w:val="0029721E"/>
    <w:rsid w:val="002A2F2A"/>
    <w:rsid w:val="002B21B9"/>
    <w:rsid w:val="002D31CB"/>
    <w:rsid w:val="002E09F8"/>
    <w:rsid w:val="002E6BD5"/>
    <w:rsid w:val="002F6D7D"/>
    <w:rsid w:val="003014F1"/>
    <w:rsid w:val="0031012E"/>
    <w:rsid w:val="00313E0C"/>
    <w:rsid w:val="003164B0"/>
    <w:rsid w:val="003175AC"/>
    <w:rsid w:val="00337883"/>
    <w:rsid w:val="00346F7B"/>
    <w:rsid w:val="003804A6"/>
    <w:rsid w:val="0038345C"/>
    <w:rsid w:val="003839C2"/>
    <w:rsid w:val="00386FB8"/>
    <w:rsid w:val="003A2D41"/>
    <w:rsid w:val="003A43DB"/>
    <w:rsid w:val="003B0639"/>
    <w:rsid w:val="003B22C8"/>
    <w:rsid w:val="003B23E7"/>
    <w:rsid w:val="003C2EDF"/>
    <w:rsid w:val="003C66FD"/>
    <w:rsid w:val="003C7645"/>
    <w:rsid w:val="003D766D"/>
    <w:rsid w:val="003E1BA2"/>
    <w:rsid w:val="003F0E5F"/>
    <w:rsid w:val="00400DCC"/>
    <w:rsid w:val="00403D13"/>
    <w:rsid w:val="00410A58"/>
    <w:rsid w:val="004204A1"/>
    <w:rsid w:val="004237AB"/>
    <w:rsid w:val="0044509F"/>
    <w:rsid w:val="00451A55"/>
    <w:rsid w:val="00452FB3"/>
    <w:rsid w:val="004872EF"/>
    <w:rsid w:val="004A145C"/>
    <w:rsid w:val="004A2CC0"/>
    <w:rsid w:val="004B3332"/>
    <w:rsid w:val="004B490A"/>
    <w:rsid w:val="004C386C"/>
    <w:rsid w:val="004C6857"/>
    <w:rsid w:val="004D4DC1"/>
    <w:rsid w:val="004E1AE2"/>
    <w:rsid w:val="004E6417"/>
    <w:rsid w:val="00500AEC"/>
    <w:rsid w:val="00500CF5"/>
    <w:rsid w:val="00502BAE"/>
    <w:rsid w:val="005045E3"/>
    <w:rsid w:val="005153A7"/>
    <w:rsid w:val="005166FD"/>
    <w:rsid w:val="00522821"/>
    <w:rsid w:val="005267D8"/>
    <w:rsid w:val="00535F13"/>
    <w:rsid w:val="00536036"/>
    <w:rsid w:val="00543912"/>
    <w:rsid w:val="00545199"/>
    <w:rsid w:val="00545A0E"/>
    <w:rsid w:val="00557EE3"/>
    <w:rsid w:val="0056135C"/>
    <w:rsid w:val="005659CB"/>
    <w:rsid w:val="00592CB5"/>
    <w:rsid w:val="005949CD"/>
    <w:rsid w:val="005A1805"/>
    <w:rsid w:val="005A7E03"/>
    <w:rsid w:val="005C6B45"/>
    <w:rsid w:val="005D1EC5"/>
    <w:rsid w:val="005D6D86"/>
    <w:rsid w:val="005D794E"/>
    <w:rsid w:val="005F3B9B"/>
    <w:rsid w:val="00611B9E"/>
    <w:rsid w:val="00615378"/>
    <w:rsid w:val="00621B56"/>
    <w:rsid w:val="0062356D"/>
    <w:rsid w:val="00624083"/>
    <w:rsid w:val="00630F7A"/>
    <w:rsid w:val="00631EEF"/>
    <w:rsid w:val="0063511C"/>
    <w:rsid w:val="00671C7E"/>
    <w:rsid w:val="00672BD4"/>
    <w:rsid w:val="006749FE"/>
    <w:rsid w:val="006933E2"/>
    <w:rsid w:val="006938B3"/>
    <w:rsid w:val="00696D7C"/>
    <w:rsid w:val="006A0E3E"/>
    <w:rsid w:val="006A16B7"/>
    <w:rsid w:val="006C1CEA"/>
    <w:rsid w:val="006E49AF"/>
    <w:rsid w:val="0070246C"/>
    <w:rsid w:val="00707E93"/>
    <w:rsid w:val="007332F2"/>
    <w:rsid w:val="00737003"/>
    <w:rsid w:val="00750993"/>
    <w:rsid w:val="0076244C"/>
    <w:rsid w:val="00770507"/>
    <w:rsid w:val="00792625"/>
    <w:rsid w:val="007A1710"/>
    <w:rsid w:val="007A3332"/>
    <w:rsid w:val="007B6608"/>
    <w:rsid w:val="007B6FE6"/>
    <w:rsid w:val="007B76D1"/>
    <w:rsid w:val="007B77EE"/>
    <w:rsid w:val="007D239A"/>
    <w:rsid w:val="007E0CF4"/>
    <w:rsid w:val="007E78CD"/>
    <w:rsid w:val="007F52BE"/>
    <w:rsid w:val="00801960"/>
    <w:rsid w:val="00820F8D"/>
    <w:rsid w:val="0083677C"/>
    <w:rsid w:val="0084098A"/>
    <w:rsid w:val="008419E1"/>
    <w:rsid w:val="008506E4"/>
    <w:rsid w:val="0085115A"/>
    <w:rsid w:val="00855506"/>
    <w:rsid w:val="00862337"/>
    <w:rsid w:val="00863D4F"/>
    <w:rsid w:val="00865EB9"/>
    <w:rsid w:val="00873CD0"/>
    <w:rsid w:val="0087528E"/>
    <w:rsid w:val="00885499"/>
    <w:rsid w:val="00891F4E"/>
    <w:rsid w:val="008B0176"/>
    <w:rsid w:val="008D0852"/>
    <w:rsid w:val="008D68EA"/>
    <w:rsid w:val="008E3E31"/>
    <w:rsid w:val="008F62C0"/>
    <w:rsid w:val="00903438"/>
    <w:rsid w:val="009049D8"/>
    <w:rsid w:val="00913CC2"/>
    <w:rsid w:val="009149E6"/>
    <w:rsid w:val="00915CBF"/>
    <w:rsid w:val="00916CB5"/>
    <w:rsid w:val="0093002D"/>
    <w:rsid w:val="009373FE"/>
    <w:rsid w:val="00937644"/>
    <w:rsid w:val="009409D8"/>
    <w:rsid w:val="00943EE7"/>
    <w:rsid w:val="00944A85"/>
    <w:rsid w:val="00954CE7"/>
    <w:rsid w:val="00957828"/>
    <w:rsid w:val="009579A7"/>
    <w:rsid w:val="0097064E"/>
    <w:rsid w:val="0097381B"/>
    <w:rsid w:val="00983A75"/>
    <w:rsid w:val="009907DB"/>
    <w:rsid w:val="00995F69"/>
    <w:rsid w:val="009A0561"/>
    <w:rsid w:val="009A0FC0"/>
    <w:rsid w:val="009D1759"/>
    <w:rsid w:val="009D1A6C"/>
    <w:rsid w:val="009E7C64"/>
    <w:rsid w:val="009F04AB"/>
    <w:rsid w:val="009F1163"/>
    <w:rsid w:val="00A05371"/>
    <w:rsid w:val="00A16F3D"/>
    <w:rsid w:val="00A21B8F"/>
    <w:rsid w:val="00A26944"/>
    <w:rsid w:val="00A27C54"/>
    <w:rsid w:val="00A4311A"/>
    <w:rsid w:val="00A4618F"/>
    <w:rsid w:val="00A655AD"/>
    <w:rsid w:val="00A7390E"/>
    <w:rsid w:val="00A8087B"/>
    <w:rsid w:val="00AB5EF1"/>
    <w:rsid w:val="00AC4AC0"/>
    <w:rsid w:val="00AC6E8C"/>
    <w:rsid w:val="00AC75D5"/>
    <w:rsid w:val="00AC76F9"/>
    <w:rsid w:val="00AD1AFC"/>
    <w:rsid w:val="00AE4F74"/>
    <w:rsid w:val="00B2616D"/>
    <w:rsid w:val="00B30DDB"/>
    <w:rsid w:val="00B53CEE"/>
    <w:rsid w:val="00B54DA7"/>
    <w:rsid w:val="00B62216"/>
    <w:rsid w:val="00B67B1C"/>
    <w:rsid w:val="00B93F74"/>
    <w:rsid w:val="00BA0A9B"/>
    <w:rsid w:val="00BA3DCA"/>
    <w:rsid w:val="00BA4621"/>
    <w:rsid w:val="00BB04F4"/>
    <w:rsid w:val="00BB4942"/>
    <w:rsid w:val="00BB5B03"/>
    <w:rsid w:val="00BB75ED"/>
    <w:rsid w:val="00BC1270"/>
    <w:rsid w:val="00BC7B6B"/>
    <w:rsid w:val="00BD3B86"/>
    <w:rsid w:val="00BE0A6B"/>
    <w:rsid w:val="00BE3105"/>
    <w:rsid w:val="00BE4BF3"/>
    <w:rsid w:val="00BF002C"/>
    <w:rsid w:val="00BF2141"/>
    <w:rsid w:val="00BF6C5E"/>
    <w:rsid w:val="00C0626B"/>
    <w:rsid w:val="00C06B83"/>
    <w:rsid w:val="00C25155"/>
    <w:rsid w:val="00C25896"/>
    <w:rsid w:val="00C262C2"/>
    <w:rsid w:val="00C42BCA"/>
    <w:rsid w:val="00C43A8B"/>
    <w:rsid w:val="00C7152A"/>
    <w:rsid w:val="00C74D83"/>
    <w:rsid w:val="00CA251F"/>
    <w:rsid w:val="00CB58F6"/>
    <w:rsid w:val="00CB754B"/>
    <w:rsid w:val="00CB7B9C"/>
    <w:rsid w:val="00CD20EF"/>
    <w:rsid w:val="00CE0C71"/>
    <w:rsid w:val="00CF1F5B"/>
    <w:rsid w:val="00CF5DE4"/>
    <w:rsid w:val="00D024E8"/>
    <w:rsid w:val="00D23560"/>
    <w:rsid w:val="00D3195C"/>
    <w:rsid w:val="00D3B159"/>
    <w:rsid w:val="00D505BB"/>
    <w:rsid w:val="00D54867"/>
    <w:rsid w:val="00D61BB8"/>
    <w:rsid w:val="00D62737"/>
    <w:rsid w:val="00D65CD0"/>
    <w:rsid w:val="00D73F8C"/>
    <w:rsid w:val="00D8639F"/>
    <w:rsid w:val="00D92E4E"/>
    <w:rsid w:val="00D94917"/>
    <w:rsid w:val="00D94FA5"/>
    <w:rsid w:val="00DA1741"/>
    <w:rsid w:val="00DB027B"/>
    <w:rsid w:val="00DB1D0E"/>
    <w:rsid w:val="00DB1DEB"/>
    <w:rsid w:val="00DB62B8"/>
    <w:rsid w:val="00DB7E5D"/>
    <w:rsid w:val="00DC08B5"/>
    <w:rsid w:val="00DD4B70"/>
    <w:rsid w:val="00DD75B2"/>
    <w:rsid w:val="00DE0DE6"/>
    <w:rsid w:val="00DF38CB"/>
    <w:rsid w:val="00E05CF1"/>
    <w:rsid w:val="00E1379C"/>
    <w:rsid w:val="00E46AA6"/>
    <w:rsid w:val="00E57C25"/>
    <w:rsid w:val="00E712AD"/>
    <w:rsid w:val="00E71C40"/>
    <w:rsid w:val="00E76445"/>
    <w:rsid w:val="00E81E79"/>
    <w:rsid w:val="00E9399D"/>
    <w:rsid w:val="00EA1E26"/>
    <w:rsid w:val="00EB4A66"/>
    <w:rsid w:val="00EB7428"/>
    <w:rsid w:val="00EC399E"/>
    <w:rsid w:val="00EC7A72"/>
    <w:rsid w:val="00EE2A33"/>
    <w:rsid w:val="00EE516F"/>
    <w:rsid w:val="00EE7082"/>
    <w:rsid w:val="00F063AF"/>
    <w:rsid w:val="00F2759C"/>
    <w:rsid w:val="00F3768C"/>
    <w:rsid w:val="00F41A91"/>
    <w:rsid w:val="00F4475F"/>
    <w:rsid w:val="00F551DC"/>
    <w:rsid w:val="00F674CD"/>
    <w:rsid w:val="00F72D39"/>
    <w:rsid w:val="00F74F8F"/>
    <w:rsid w:val="00F868C4"/>
    <w:rsid w:val="00F978A5"/>
    <w:rsid w:val="00FA53DD"/>
    <w:rsid w:val="00FA6CAE"/>
    <w:rsid w:val="00FB64BE"/>
    <w:rsid w:val="00FB720E"/>
    <w:rsid w:val="00FC025C"/>
    <w:rsid w:val="00FC38E9"/>
    <w:rsid w:val="00FC7109"/>
    <w:rsid w:val="00FD6E7F"/>
    <w:rsid w:val="00FE4958"/>
    <w:rsid w:val="00FF5EBA"/>
    <w:rsid w:val="00FF650D"/>
    <w:rsid w:val="00FF7D55"/>
    <w:rsid w:val="01A97822"/>
    <w:rsid w:val="01DB7809"/>
    <w:rsid w:val="01F5F9BB"/>
    <w:rsid w:val="021AE279"/>
    <w:rsid w:val="02A5A11E"/>
    <w:rsid w:val="037AC46B"/>
    <w:rsid w:val="038F955C"/>
    <w:rsid w:val="03C7EDB1"/>
    <w:rsid w:val="056BAB98"/>
    <w:rsid w:val="05D5168B"/>
    <w:rsid w:val="06049639"/>
    <w:rsid w:val="06BBC401"/>
    <w:rsid w:val="076D2DC1"/>
    <w:rsid w:val="084C12E2"/>
    <w:rsid w:val="089B5ED4"/>
    <w:rsid w:val="09561FF1"/>
    <w:rsid w:val="09C38E09"/>
    <w:rsid w:val="09E7E343"/>
    <w:rsid w:val="0A010BA0"/>
    <w:rsid w:val="0A37B9B1"/>
    <w:rsid w:val="0B2701AC"/>
    <w:rsid w:val="0B2EB694"/>
    <w:rsid w:val="0B5EB8D8"/>
    <w:rsid w:val="0BB2E8B6"/>
    <w:rsid w:val="0BC9B245"/>
    <w:rsid w:val="0BD2FF96"/>
    <w:rsid w:val="0D3EA575"/>
    <w:rsid w:val="0FBA0921"/>
    <w:rsid w:val="0FE14A72"/>
    <w:rsid w:val="12E8E4FA"/>
    <w:rsid w:val="12FA6602"/>
    <w:rsid w:val="13CD78B4"/>
    <w:rsid w:val="157C2DC8"/>
    <w:rsid w:val="164B2F21"/>
    <w:rsid w:val="171D9FC3"/>
    <w:rsid w:val="17AC84D4"/>
    <w:rsid w:val="185E2B07"/>
    <w:rsid w:val="18F55C03"/>
    <w:rsid w:val="19882CB8"/>
    <w:rsid w:val="19C58CFF"/>
    <w:rsid w:val="1A2ADD51"/>
    <w:rsid w:val="1A969C36"/>
    <w:rsid w:val="1B2FDB1B"/>
    <w:rsid w:val="1BDFD60F"/>
    <w:rsid w:val="1CA14848"/>
    <w:rsid w:val="1CFCB4B1"/>
    <w:rsid w:val="1D17A204"/>
    <w:rsid w:val="1D679C13"/>
    <w:rsid w:val="1D7BA670"/>
    <w:rsid w:val="1E3D18A9"/>
    <w:rsid w:val="1E5440A6"/>
    <w:rsid w:val="1E68F79B"/>
    <w:rsid w:val="1EB46AEA"/>
    <w:rsid w:val="1EBBE698"/>
    <w:rsid w:val="20437CD5"/>
    <w:rsid w:val="210A7643"/>
    <w:rsid w:val="2122E85B"/>
    <w:rsid w:val="21BFADBA"/>
    <w:rsid w:val="21DF4D36"/>
    <w:rsid w:val="2260526A"/>
    <w:rsid w:val="22B23451"/>
    <w:rsid w:val="22DF18F3"/>
    <w:rsid w:val="233AED00"/>
    <w:rsid w:val="23F4078A"/>
    <w:rsid w:val="248D7395"/>
    <w:rsid w:val="24AC5A2D"/>
    <w:rsid w:val="24C1CE7C"/>
    <w:rsid w:val="2523AC6E"/>
    <w:rsid w:val="25B44FB1"/>
    <w:rsid w:val="25DE62F6"/>
    <w:rsid w:val="296D1863"/>
    <w:rsid w:val="2BC0C738"/>
    <w:rsid w:val="2BD37898"/>
    <w:rsid w:val="2C44F95A"/>
    <w:rsid w:val="2CBF5998"/>
    <w:rsid w:val="2D7B643C"/>
    <w:rsid w:val="2DB08BDA"/>
    <w:rsid w:val="2E533C73"/>
    <w:rsid w:val="2E6C64D0"/>
    <w:rsid w:val="2F614B20"/>
    <w:rsid w:val="2FF6FA5A"/>
    <w:rsid w:val="300047AB"/>
    <w:rsid w:val="306ED14B"/>
    <w:rsid w:val="319C180C"/>
    <w:rsid w:val="3251C9E4"/>
    <w:rsid w:val="349D9539"/>
    <w:rsid w:val="34CA6B7D"/>
    <w:rsid w:val="34DD9339"/>
    <w:rsid w:val="34E4B737"/>
    <w:rsid w:val="35DC5898"/>
    <w:rsid w:val="37849AAD"/>
    <w:rsid w:val="38020C3F"/>
    <w:rsid w:val="38134716"/>
    <w:rsid w:val="38C10B68"/>
    <w:rsid w:val="39677597"/>
    <w:rsid w:val="39A729F1"/>
    <w:rsid w:val="39AFB987"/>
    <w:rsid w:val="39B1951A"/>
    <w:rsid w:val="3B39AD01"/>
    <w:rsid w:val="3BAEC88C"/>
    <w:rsid w:val="3C94849D"/>
    <w:rsid w:val="3CE75A49"/>
    <w:rsid w:val="3EDDE857"/>
    <w:rsid w:val="3F5D2330"/>
    <w:rsid w:val="3F6973FF"/>
    <w:rsid w:val="40C40DEA"/>
    <w:rsid w:val="417C1841"/>
    <w:rsid w:val="4236A163"/>
    <w:rsid w:val="42E477DC"/>
    <w:rsid w:val="431A1A46"/>
    <w:rsid w:val="4467308B"/>
    <w:rsid w:val="45D9AF0F"/>
    <w:rsid w:val="45E8C72D"/>
    <w:rsid w:val="47FB0522"/>
    <w:rsid w:val="480A26F8"/>
    <w:rsid w:val="486D32DF"/>
    <w:rsid w:val="48C2DAE7"/>
    <w:rsid w:val="4AB13ABF"/>
    <w:rsid w:val="4C94FF2C"/>
    <w:rsid w:val="4CEBA12C"/>
    <w:rsid w:val="4DD4B2B3"/>
    <w:rsid w:val="4DE8B170"/>
    <w:rsid w:val="4DF09EF6"/>
    <w:rsid w:val="4F103668"/>
    <w:rsid w:val="4FC3869E"/>
    <w:rsid w:val="50397FA6"/>
    <w:rsid w:val="51205232"/>
    <w:rsid w:val="512FD7F2"/>
    <w:rsid w:val="515F2A63"/>
    <w:rsid w:val="52808488"/>
    <w:rsid w:val="53E3AC36"/>
    <w:rsid w:val="55A47763"/>
    <w:rsid w:val="55D14DA7"/>
    <w:rsid w:val="55D27104"/>
    <w:rsid w:val="56904CD0"/>
    <w:rsid w:val="5724482C"/>
    <w:rsid w:val="574047C4"/>
    <w:rsid w:val="576D1E08"/>
    <w:rsid w:val="576E4165"/>
    <w:rsid w:val="5797813C"/>
    <w:rsid w:val="579A4134"/>
    <w:rsid w:val="58663DD0"/>
    <w:rsid w:val="5908EE69"/>
    <w:rsid w:val="592F0617"/>
    <w:rsid w:val="5A11D940"/>
    <w:rsid w:val="5A398CFC"/>
    <w:rsid w:val="5A6100B0"/>
    <w:rsid w:val="5CB517B0"/>
    <w:rsid w:val="5D06AC6E"/>
    <w:rsid w:val="5D1012EC"/>
    <w:rsid w:val="5DD39D5D"/>
    <w:rsid w:val="5DD6C4D1"/>
    <w:rsid w:val="6070676B"/>
    <w:rsid w:val="6085F1B2"/>
    <w:rsid w:val="60C88832"/>
    <w:rsid w:val="629E95D8"/>
    <w:rsid w:val="62ACC158"/>
    <w:rsid w:val="62AFD0AF"/>
    <w:rsid w:val="6420C832"/>
    <w:rsid w:val="644BA110"/>
    <w:rsid w:val="66013BDE"/>
    <w:rsid w:val="664535B3"/>
    <w:rsid w:val="684E732E"/>
    <w:rsid w:val="68E77641"/>
    <w:rsid w:val="691E8B91"/>
    <w:rsid w:val="69A2BDB3"/>
    <w:rsid w:val="6ABAE294"/>
    <w:rsid w:val="6AE545C8"/>
    <w:rsid w:val="6B143B88"/>
    <w:rsid w:val="6B70B413"/>
    <w:rsid w:val="6BCB26E8"/>
    <w:rsid w:val="6C56B2F5"/>
    <w:rsid w:val="6C84B829"/>
    <w:rsid w:val="6E14FDC3"/>
    <w:rsid w:val="6E1CE68A"/>
    <w:rsid w:val="6FF0C2AD"/>
    <w:rsid w:val="705649C5"/>
    <w:rsid w:val="70D88B82"/>
    <w:rsid w:val="7154874C"/>
    <w:rsid w:val="715A262F"/>
    <w:rsid w:val="720CAC34"/>
    <w:rsid w:val="73A08F0F"/>
    <w:rsid w:val="73C304BD"/>
    <w:rsid w:val="73F76205"/>
    <w:rsid w:val="746266EA"/>
    <w:rsid w:val="759A8954"/>
    <w:rsid w:val="75FD953B"/>
    <w:rsid w:val="76FAA57F"/>
    <w:rsid w:val="779A07AC"/>
    <w:rsid w:val="77AAA073"/>
    <w:rsid w:val="786AD8A6"/>
    <w:rsid w:val="78D22A16"/>
    <w:rsid w:val="7935D80D"/>
    <w:rsid w:val="79EAE7D5"/>
    <w:rsid w:val="7A03D90E"/>
    <w:rsid w:val="7A1D1AEE"/>
    <w:rsid w:val="7A210B6A"/>
    <w:rsid w:val="7A880B30"/>
    <w:rsid w:val="7C4F2749"/>
    <w:rsid w:val="7D58AC2C"/>
    <w:rsid w:val="7EF47C8D"/>
    <w:rsid w:val="7FB7C4B5"/>
    <w:rsid w:val="7FDFE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9FE19"/>
  <w15:chartTrackingRefBased/>
  <w15:docId w15:val="{4BFF6951-54B3-4639-8B35-81573064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B2"/>
    <w:pPr>
      <w:ind w:left="720"/>
      <w:contextualSpacing/>
    </w:pPr>
  </w:style>
  <w:style w:type="paragraph" w:customStyle="1" w:styleId="paragraph">
    <w:name w:val="paragraph"/>
    <w:basedOn w:val="Normal"/>
    <w:rsid w:val="00CB7B9C"/>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B7B9C"/>
  </w:style>
  <w:style w:type="character" w:customStyle="1" w:styleId="eop">
    <w:name w:val="eop"/>
    <w:basedOn w:val="DefaultParagraphFont"/>
    <w:rsid w:val="00CB7B9C"/>
  </w:style>
  <w:style w:type="character" w:customStyle="1" w:styleId="contextualspellingandgrammarerror">
    <w:name w:val="contextualspellingandgrammarerror"/>
    <w:basedOn w:val="DefaultParagraphFont"/>
    <w:rsid w:val="00CB7B9C"/>
  </w:style>
  <w:style w:type="paragraph" w:styleId="BodyTextIndent">
    <w:name w:val="Body Text Indent"/>
    <w:basedOn w:val="Normal"/>
    <w:link w:val="BodyTextIndentChar"/>
    <w:uiPriority w:val="99"/>
    <w:semiHidden/>
    <w:unhideWhenUsed/>
    <w:rsid w:val="00A4618F"/>
    <w:pPr>
      <w:spacing w:after="120"/>
      <w:ind w:left="360"/>
    </w:pPr>
  </w:style>
  <w:style w:type="character" w:customStyle="1" w:styleId="BodyTextIndentChar">
    <w:name w:val="Body Text Indent Char"/>
    <w:basedOn w:val="DefaultParagraphFont"/>
    <w:link w:val="BodyTextIndent"/>
    <w:uiPriority w:val="99"/>
    <w:semiHidden/>
    <w:rsid w:val="00A4618F"/>
  </w:style>
  <w:style w:type="paragraph" w:styleId="BodyTextFirstIndent2">
    <w:name w:val="Body Text First Indent 2"/>
    <w:basedOn w:val="BodyText"/>
    <w:link w:val="BodyTextFirstIndent2Char"/>
    <w:rsid w:val="00A4618F"/>
    <w:pPr>
      <w:spacing w:after="0" w:line="480" w:lineRule="auto"/>
      <w:ind w:firstLine="72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A4618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4618F"/>
    <w:pPr>
      <w:spacing w:after="120"/>
    </w:pPr>
  </w:style>
  <w:style w:type="character" w:customStyle="1" w:styleId="BodyTextChar">
    <w:name w:val="Body Text Char"/>
    <w:basedOn w:val="DefaultParagraphFont"/>
    <w:link w:val="BodyText"/>
    <w:uiPriority w:val="99"/>
    <w:semiHidden/>
    <w:rsid w:val="00A4618F"/>
  </w:style>
  <w:style w:type="paragraph" w:styleId="NormalWeb">
    <w:name w:val="Normal (Web)"/>
    <w:basedOn w:val="Normal"/>
    <w:uiPriority w:val="99"/>
    <w:semiHidden/>
    <w:unhideWhenUsed/>
    <w:rsid w:val="00452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41838">
      <w:bodyDiv w:val="1"/>
      <w:marLeft w:val="0"/>
      <w:marRight w:val="0"/>
      <w:marTop w:val="0"/>
      <w:marBottom w:val="0"/>
      <w:divBdr>
        <w:top w:val="none" w:sz="0" w:space="0" w:color="auto"/>
        <w:left w:val="none" w:sz="0" w:space="0" w:color="auto"/>
        <w:bottom w:val="none" w:sz="0" w:space="0" w:color="auto"/>
        <w:right w:val="none" w:sz="0" w:space="0" w:color="auto"/>
      </w:divBdr>
    </w:div>
    <w:div w:id="19090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d9eee2-836f-4ac5-a589-58b5d1eace9e">
      <Terms xmlns="http://schemas.microsoft.com/office/infopath/2007/PartnerControls"/>
    </lcf76f155ced4ddcb4097134ff3c332f>
    <TaxCatchAll xmlns="cee76028-7ccc-46bd-92eb-3e7f1523ad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89449BBEDCC24ABA6AA49BB9FB496D" ma:contentTypeVersion="15" ma:contentTypeDescription="Create a new document." ma:contentTypeScope="" ma:versionID="fc6ef66a4afe287795c4e0112b42556e">
  <xsd:schema xmlns:xsd="http://www.w3.org/2001/XMLSchema" xmlns:xs="http://www.w3.org/2001/XMLSchema" xmlns:p="http://schemas.microsoft.com/office/2006/metadata/properties" xmlns:ns2="b3d9eee2-836f-4ac5-a589-58b5d1eace9e" xmlns:ns3="cee76028-7ccc-46bd-92eb-3e7f1523ad91" targetNamespace="http://schemas.microsoft.com/office/2006/metadata/properties" ma:root="true" ma:fieldsID="6fb7ce30cb94fb4b5efdf28b28374e96" ns2:_="" ns3:_="">
    <xsd:import namespace="b3d9eee2-836f-4ac5-a589-58b5d1eace9e"/>
    <xsd:import namespace="cee76028-7ccc-46bd-92eb-3e7f1523ad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9eee2-836f-4ac5-a589-58b5d1eac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12ba4-be90-464f-b02c-3d5a455f4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76028-7ccc-46bd-92eb-3e7f1523ad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eceede-63dd-4e33-a781-a055bbee2b00}" ma:internalName="TaxCatchAll" ma:showField="CatchAllData" ma:web="cee76028-7ccc-46bd-92eb-3e7f1523a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F033E-C06A-4D33-B5B5-B877665542FD}">
  <ds:schemaRefs>
    <ds:schemaRef ds:uri="http://schemas.microsoft.com/sharepoint/v3/contenttype/forms"/>
  </ds:schemaRefs>
</ds:datastoreItem>
</file>

<file path=customXml/itemProps2.xml><?xml version="1.0" encoding="utf-8"?>
<ds:datastoreItem xmlns:ds="http://schemas.openxmlformats.org/officeDocument/2006/customXml" ds:itemID="{0CEE7FE0-1B14-429B-AE79-77A1BD3ECCA0}">
  <ds:schemaRefs>
    <ds:schemaRef ds:uri="http://schemas.microsoft.com/office/2006/metadata/properties"/>
    <ds:schemaRef ds:uri="http://schemas.microsoft.com/office/infopath/2007/PartnerControls"/>
    <ds:schemaRef ds:uri="b3d9eee2-836f-4ac5-a589-58b5d1eace9e"/>
    <ds:schemaRef ds:uri="cee76028-7ccc-46bd-92eb-3e7f1523ad91"/>
  </ds:schemaRefs>
</ds:datastoreItem>
</file>

<file path=customXml/itemProps3.xml><?xml version="1.0" encoding="utf-8"?>
<ds:datastoreItem xmlns:ds="http://schemas.openxmlformats.org/officeDocument/2006/customXml" ds:itemID="{47B410B3-444A-4059-A25C-8E9F983FE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9eee2-836f-4ac5-a589-58b5d1eace9e"/>
    <ds:schemaRef ds:uri="cee76028-7ccc-46bd-92eb-3e7f1523a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2837</Words>
  <Characters>13737</Characters>
  <Application>Microsoft Office Word</Application>
  <DocSecurity>0</DocSecurity>
  <Lines>298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 Robinson</dc:creator>
  <cp:keywords/>
  <dc:description/>
  <cp:lastModifiedBy>Ariane Robinson</cp:lastModifiedBy>
  <cp:revision>185</cp:revision>
  <dcterms:created xsi:type="dcterms:W3CDTF">2023-01-18T21:59:00Z</dcterms:created>
  <dcterms:modified xsi:type="dcterms:W3CDTF">2024-01-18T16:43:00Z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0x0101007789449BBEDCC24ABA6AA49BB9FB496D</vt:lpwstr>
  </property>
  <property fmtid="{D5CDD505-2E9C-101B-9397-08002B2CF9AE}" pid="3" name="MediaServiceImageTags">
    <vt:lpwstr/>
  </property>
  <property fmtid="{D5CDD505-2E9C-101B-9397-08002B2CF9AE}" pid="4" name="GrammarlyDocumentId">
    <vt:lpwstr>858c86d836392e6029c4e139124f46610a143692b6f9900dd30f0b5f9cc16b34</vt:lpwstr>
  </property>
</Properties>
</file>