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3037" w14:textId="40DFC9DE"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Municipal Yacht Harbor Management Corporation</w:t>
      </w:r>
    </w:p>
    <w:p w14:paraId="64502DC0" w14:textId="00D8283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Regular Board Meeting</w:t>
      </w:r>
    </w:p>
    <w:p w14:paraId="7F8BC92D" w14:textId="5FCCBC5B" w:rsidR="00DD75B2" w:rsidRPr="00500CF5" w:rsidRDefault="00DD75B2" w:rsidP="00DD75B2">
      <w:pPr>
        <w:spacing w:after="0"/>
        <w:jc w:val="center"/>
        <w:rPr>
          <w:rFonts w:ascii="Times New Roman" w:hAnsi="Times New Roman" w:cs="Times New Roman"/>
          <w:b/>
          <w:bCs/>
          <w:sz w:val="24"/>
          <w:szCs w:val="24"/>
        </w:rPr>
      </w:pPr>
      <w:r w:rsidRPr="2F614B20">
        <w:rPr>
          <w:rFonts w:ascii="Times New Roman" w:hAnsi="Times New Roman" w:cs="Times New Roman"/>
          <w:b/>
          <w:bCs/>
          <w:sz w:val="24"/>
          <w:szCs w:val="24"/>
        </w:rPr>
        <w:t xml:space="preserve">Tuesday, </w:t>
      </w:r>
      <w:r w:rsidR="004A37C5">
        <w:rPr>
          <w:rFonts w:ascii="Times New Roman" w:hAnsi="Times New Roman" w:cs="Times New Roman"/>
          <w:b/>
          <w:bCs/>
          <w:sz w:val="24"/>
          <w:szCs w:val="24"/>
        </w:rPr>
        <w:t>March</w:t>
      </w:r>
      <w:r w:rsidR="00C4179D">
        <w:rPr>
          <w:rFonts w:ascii="Times New Roman" w:hAnsi="Times New Roman" w:cs="Times New Roman"/>
          <w:b/>
          <w:bCs/>
          <w:sz w:val="24"/>
          <w:szCs w:val="24"/>
        </w:rPr>
        <w:t xml:space="preserve"> 14, 2023 </w:t>
      </w:r>
      <w:r w:rsidR="004A37C5">
        <w:rPr>
          <w:rFonts w:ascii="Times New Roman" w:hAnsi="Times New Roman" w:cs="Times New Roman"/>
          <w:b/>
          <w:bCs/>
          <w:sz w:val="24"/>
          <w:szCs w:val="24"/>
        </w:rPr>
        <w:t>6:30</w:t>
      </w:r>
      <w:r w:rsidR="00C4179D">
        <w:rPr>
          <w:rFonts w:ascii="Times New Roman" w:hAnsi="Times New Roman" w:cs="Times New Roman"/>
          <w:b/>
          <w:bCs/>
          <w:sz w:val="24"/>
          <w:szCs w:val="24"/>
        </w:rPr>
        <w:t>pm</w:t>
      </w:r>
    </w:p>
    <w:p w14:paraId="43A83A73" w14:textId="13E8410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Municipal Yacht Harbor Administration Building</w:t>
      </w:r>
    </w:p>
    <w:p w14:paraId="5013C35F" w14:textId="5EF6719D"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1</w:t>
      </w:r>
      <w:r w:rsidRPr="00500CF5">
        <w:rPr>
          <w:rFonts w:ascii="Times New Roman" w:hAnsi="Times New Roman" w:cs="Times New Roman"/>
          <w:b/>
          <w:bCs/>
          <w:sz w:val="24"/>
          <w:szCs w:val="24"/>
          <w:vertAlign w:val="superscript"/>
        </w:rPr>
        <w:t>st</w:t>
      </w:r>
      <w:r w:rsidRPr="00500CF5">
        <w:rPr>
          <w:rFonts w:ascii="Times New Roman" w:hAnsi="Times New Roman" w:cs="Times New Roman"/>
          <w:b/>
          <w:bCs/>
          <w:sz w:val="24"/>
          <w:szCs w:val="24"/>
        </w:rPr>
        <w:t xml:space="preserve"> Floor – West Meeting Room</w:t>
      </w:r>
    </w:p>
    <w:p w14:paraId="2F717512" w14:textId="0450231B"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401 North Roadway Street</w:t>
      </w:r>
    </w:p>
    <w:p w14:paraId="115F7D1B" w14:textId="6743FD1A"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LA 70124</w:t>
      </w:r>
    </w:p>
    <w:p w14:paraId="3651BBEB" w14:textId="78A2E84E" w:rsidR="00DD75B2" w:rsidRDefault="00DD75B2" w:rsidP="00DD75B2">
      <w:pPr>
        <w:spacing w:after="0"/>
        <w:jc w:val="center"/>
        <w:rPr>
          <w:rFonts w:ascii="Times New Roman" w:hAnsi="Times New Roman" w:cs="Times New Roman"/>
          <w:sz w:val="24"/>
          <w:szCs w:val="24"/>
        </w:rPr>
      </w:pPr>
    </w:p>
    <w:p w14:paraId="1CB6F28C" w14:textId="0910D792" w:rsidR="00DD75B2" w:rsidRDefault="00DD75B2" w:rsidP="00DD75B2">
      <w:pPr>
        <w:spacing w:after="0"/>
        <w:rPr>
          <w:rFonts w:ascii="Times New Roman" w:hAnsi="Times New Roman" w:cs="Times New Roman"/>
          <w:sz w:val="24"/>
          <w:szCs w:val="24"/>
        </w:rPr>
      </w:pPr>
      <w:r>
        <w:rPr>
          <w:rFonts w:ascii="Times New Roman" w:hAnsi="Times New Roman" w:cs="Times New Roman"/>
          <w:sz w:val="24"/>
          <w:szCs w:val="24"/>
        </w:rPr>
        <w:t>PRELIMINARIES</w:t>
      </w:r>
    </w:p>
    <w:p w14:paraId="662AB56F" w14:textId="0F7F4269" w:rsidR="00DD75B2" w:rsidRDefault="00DD75B2" w:rsidP="00DD75B2">
      <w:pPr>
        <w:spacing w:after="0"/>
        <w:rPr>
          <w:rFonts w:ascii="Times New Roman" w:hAnsi="Times New Roman" w:cs="Times New Roman"/>
          <w:sz w:val="24"/>
          <w:szCs w:val="24"/>
        </w:rPr>
      </w:pPr>
    </w:p>
    <w:p w14:paraId="20237CE1" w14:textId="59E5D2FA" w:rsidR="00DD75B2" w:rsidRDefault="00DD75B2" w:rsidP="00DD75B2">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Meeting called to order</w:t>
      </w:r>
      <w:r w:rsidR="00251887" w:rsidRPr="2F614B20">
        <w:rPr>
          <w:rFonts w:ascii="Times New Roman" w:hAnsi="Times New Roman" w:cs="Times New Roman"/>
          <w:sz w:val="24"/>
          <w:szCs w:val="24"/>
        </w:rPr>
        <w:t xml:space="preserve"> at: </w:t>
      </w:r>
      <w:r w:rsidR="000B31B4">
        <w:rPr>
          <w:rFonts w:ascii="Times New Roman" w:hAnsi="Times New Roman" w:cs="Times New Roman"/>
          <w:sz w:val="24"/>
          <w:szCs w:val="24"/>
        </w:rPr>
        <w:t>6:30</w:t>
      </w:r>
      <w:r w:rsidR="00251887" w:rsidRPr="2F614B20">
        <w:rPr>
          <w:rFonts w:ascii="Times New Roman" w:hAnsi="Times New Roman" w:cs="Times New Roman"/>
          <w:sz w:val="24"/>
          <w:szCs w:val="24"/>
        </w:rPr>
        <w:t xml:space="preserve"> by Tim McConnell.</w:t>
      </w:r>
    </w:p>
    <w:p w14:paraId="769EAAB7" w14:textId="514D4797" w:rsidR="00251887" w:rsidRDefault="00251887" w:rsidP="00251887">
      <w:pPr>
        <w:spacing w:after="0"/>
        <w:rPr>
          <w:rFonts w:ascii="Times New Roman" w:hAnsi="Times New Roman" w:cs="Times New Roman"/>
          <w:sz w:val="24"/>
          <w:szCs w:val="24"/>
        </w:rPr>
      </w:pPr>
    </w:p>
    <w:p w14:paraId="1CC0544F" w14:textId="5C5A75FD" w:rsidR="00F74F8F" w:rsidRPr="00F74F8F" w:rsidRDefault="00F74F8F" w:rsidP="00F74F8F">
      <w:pPr>
        <w:spacing w:after="0"/>
        <w:ind w:left="720"/>
        <w:rPr>
          <w:rFonts w:ascii="Times New Roman" w:hAnsi="Times New Roman" w:cs="Times New Roman"/>
          <w:sz w:val="24"/>
          <w:szCs w:val="24"/>
        </w:rPr>
      </w:pPr>
      <w:r w:rsidRPr="2F614B20">
        <w:rPr>
          <w:rFonts w:ascii="Times New Roman" w:hAnsi="Times New Roman" w:cs="Times New Roman"/>
          <w:sz w:val="24"/>
          <w:szCs w:val="24"/>
        </w:rPr>
        <w:t xml:space="preserve">Attendance was taken by </w:t>
      </w:r>
      <w:r w:rsidR="00CE771E">
        <w:rPr>
          <w:rFonts w:ascii="Times New Roman" w:hAnsi="Times New Roman" w:cs="Times New Roman"/>
          <w:sz w:val="24"/>
          <w:szCs w:val="24"/>
        </w:rPr>
        <w:t>Tim McConnell</w:t>
      </w:r>
      <w:r w:rsidRPr="2F614B20">
        <w:rPr>
          <w:rFonts w:ascii="Times New Roman" w:hAnsi="Times New Roman" w:cs="Times New Roman"/>
          <w:sz w:val="24"/>
          <w:szCs w:val="24"/>
        </w:rPr>
        <w:t>. Board members present:</w:t>
      </w:r>
      <w:r w:rsidR="00B25DF1">
        <w:rPr>
          <w:rFonts w:ascii="Times New Roman" w:hAnsi="Times New Roman" w:cs="Times New Roman"/>
          <w:sz w:val="24"/>
          <w:szCs w:val="24"/>
        </w:rPr>
        <w:t xml:space="preserve"> </w:t>
      </w:r>
    </w:p>
    <w:p w14:paraId="396B7682" w14:textId="38CD0170" w:rsidR="00F74F8F" w:rsidRDefault="00F74F8F" w:rsidP="00F74F8F">
      <w:pPr>
        <w:spacing w:after="0"/>
        <w:ind w:firstLine="720"/>
        <w:rPr>
          <w:rFonts w:ascii="Times New Roman" w:hAnsi="Times New Roman" w:cs="Times New Roman"/>
          <w:sz w:val="24"/>
          <w:szCs w:val="24"/>
        </w:rPr>
      </w:pPr>
      <w:r>
        <w:rPr>
          <w:rFonts w:ascii="Times New Roman" w:hAnsi="Times New Roman" w:cs="Times New Roman"/>
          <w:sz w:val="24"/>
          <w:szCs w:val="24"/>
        </w:rPr>
        <w:t>Tim McConnell</w:t>
      </w:r>
    </w:p>
    <w:p w14:paraId="2F6700B5" w14:textId="49DBF578" w:rsidR="001F0D11"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Keith Amacker</w:t>
      </w:r>
    </w:p>
    <w:p w14:paraId="63C301F6" w14:textId="31BB59DD" w:rsidR="007C0A7C" w:rsidRDefault="007C0A7C" w:rsidP="2F614B20">
      <w:pPr>
        <w:spacing w:after="0"/>
        <w:ind w:firstLine="720"/>
        <w:rPr>
          <w:rFonts w:ascii="Times New Roman" w:hAnsi="Times New Roman" w:cs="Times New Roman"/>
          <w:sz w:val="24"/>
          <w:szCs w:val="24"/>
        </w:rPr>
      </w:pPr>
      <w:r>
        <w:rPr>
          <w:rFonts w:ascii="Times New Roman" w:hAnsi="Times New Roman" w:cs="Times New Roman"/>
          <w:sz w:val="24"/>
          <w:szCs w:val="24"/>
        </w:rPr>
        <w:t>Jessica Addison</w:t>
      </w:r>
    </w:p>
    <w:p w14:paraId="0B00E2BA" w14:textId="0AA61497" w:rsidR="00C7061E" w:rsidRDefault="00C7061E" w:rsidP="2F614B20">
      <w:pPr>
        <w:spacing w:after="0"/>
        <w:ind w:firstLine="720"/>
        <w:rPr>
          <w:rFonts w:ascii="Times New Roman" w:hAnsi="Times New Roman" w:cs="Times New Roman"/>
          <w:sz w:val="24"/>
          <w:szCs w:val="24"/>
        </w:rPr>
      </w:pPr>
      <w:r>
        <w:rPr>
          <w:rFonts w:ascii="Times New Roman" w:hAnsi="Times New Roman" w:cs="Times New Roman"/>
          <w:sz w:val="24"/>
          <w:szCs w:val="24"/>
        </w:rPr>
        <w:t>Monya Criddle</w:t>
      </w:r>
    </w:p>
    <w:p w14:paraId="01F35223" w14:textId="03A28275" w:rsidR="00306E41" w:rsidRDefault="00306E41" w:rsidP="2F614B20">
      <w:pPr>
        <w:spacing w:after="0"/>
        <w:ind w:firstLine="720"/>
        <w:rPr>
          <w:rFonts w:ascii="Times New Roman" w:hAnsi="Times New Roman" w:cs="Times New Roman"/>
          <w:sz w:val="24"/>
          <w:szCs w:val="24"/>
        </w:rPr>
      </w:pPr>
      <w:r>
        <w:rPr>
          <w:rFonts w:ascii="Times New Roman" w:hAnsi="Times New Roman" w:cs="Times New Roman"/>
          <w:sz w:val="24"/>
          <w:szCs w:val="24"/>
        </w:rPr>
        <w:t>Akeisha Tircuit</w:t>
      </w:r>
    </w:p>
    <w:p w14:paraId="7AD666FA" w14:textId="2058581C" w:rsidR="00306E41" w:rsidRDefault="00306E41" w:rsidP="2F614B20">
      <w:pPr>
        <w:spacing w:after="0"/>
        <w:ind w:firstLine="720"/>
        <w:rPr>
          <w:rFonts w:ascii="Times New Roman" w:hAnsi="Times New Roman" w:cs="Times New Roman"/>
          <w:sz w:val="24"/>
          <w:szCs w:val="24"/>
        </w:rPr>
      </w:pPr>
      <w:r>
        <w:rPr>
          <w:rFonts w:ascii="Times New Roman" w:hAnsi="Times New Roman" w:cs="Times New Roman"/>
          <w:sz w:val="24"/>
          <w:szCs w:val="24"/>
        </w:rPr>
        <w:t>Roger Watkins</w:t>
      </w:r>
    </w:p>
    <w:p w14:paraId="0D748390" w14:textId="03EF9CD1" w:rsidR="007C0A7C" w:rsidRDefault="007C0A7C" w:rsidP="2F614B20">
      <w:pPr>
        <w:spacing w:after="0"/>
        <w:ind w:firstLine="720"/>
        <w:rPr>
          <w:rFonts w:ascii="Times New Roman" w:hAnsi="Times New Roman" w:cs="Times New Roman"/>
          <w:sz w:val="24"/>
          <w:szCs w:val="24"/>
        </w:rPr>
      </w:pPr>
      <w:r>
        <w:rPr>
          <w:rFonts w:ascii="Times New Roman" w:hAnsi="Times New Roman" w:cs="Times New Roman"/>
          <w:sz w:val="24"/>
          <w:szCs w:val="24"/>
        </w:rPr>
        <w:t>Mark Heck</w:t>
      </w:r>
    </w:p>
    <w:p w14:paraId="2D53CDC4" w14:textId="0309AC34" w:rsidR="00F74F8F" w:rsidRDefault="00F74F8F" w:rsidP="00F74F8F">
      <w:pPr>
        <w:spacing w:after="0"/>
        <w:ind w:firstLine="720"/>
        <w:rPr>
          <w:rFonts w:ascii="Times New Roman" w:hAnsi="Times New Roman" w:cs="Times New Roman"/>
          <w:sz w:val="24"/>
          <w:szCs w:val="24"/>
        </w:rPr>
      </w:pPr>
    </w:p>
    <w:p w14:paraId="2120FD06" w14:textId="7F7DC0C5" w:rsidR="00C97960" w:rsidRDefault="00C97960" w:rsidP="00F74F8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Presentation of agenda by T. McConnell</w:t>
      </w:r>
    </w:p>
    <w:p w14:paraId="58E2706B" w14:textId="2BF67BCE" w:rsidR="003F51E3" w:rsidRDefault="003F51E3" w:rsidP="003F51E3">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Motion by</w:t>
      </w:r>
      <w:r w:rsidR="00AA6B87">
        <w:rPr>
          <w:rFonts w:ascii="Times New Roman" w:hAnsi="Times New Roman" w:cs="Times New Roman"/>
          <w:sz w:val="24"/>
          <w:szCs w:val="24"/>
        </w:rPr>
        <w:t xml:space="preserve"> R. Watkins</w:t>
      </w:r>
      <w:r>
        <w:rPr>
          <w:rFonts w:ascii="Times New Roman" w:hAnsi="Times New Roman" w:cs="Times New Roman"/>
          <w:sz w:val="24"/>
          <w:szCs w:val="24"/>
        </w:rPr>
        <w:t>, seconded by</w:t>
      </w:r>
      <w:r w:rsidR="006517BC">
        <w:rPr>
          <w:rFonts w:ascii="Times New Roman" w:hAnsi="Times New Roman" w:cs="Times New Roman"/>
          <w:sz w:val="24"/>
          <w:szCs w:val="24"/>
        </w:rPr>
        <w:t xml:space="preserve"> M. Heck</w:t>
      </w:r>
      <w:r>
        <w:rPr>
          <w:rFonts w:ascii="Times New Roman" w:hAnsi="Times New Roman" w:cs="Times New Roman"/>
          <w:sz w:val="24"/>
          <w:szCs w:val="24"/>
        </w:rPr>
        <w:t>.</w:t>
      </w:r>
      <w:r w:rsidR="00B514F1">
        <w:rPr>
          <w:rFonts w:ascii="Times New Roman" w:hAnsi="Times New Roman" w:cs="Times New Roman"/>
          <w:sz w:val="24"/>
          <w:szCs w:val="24"/>
        </w:rPr>
        <w:t xml:space="preserve"> Agenda adopted unanimously.</w:t>
      </w:r>
    </w:p>
    <w:p w14:paraId="3DA7C9C3" w14:textId="62646BB2" w:rsidR="00BD3B86" w:rsidRDefault="00BD3B86" w:rsidP="00F74F8F">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 xml:space="preserve">Approval of </w:t>
      </w:r>
      <w:r w:rsidR="006517BC">
        <w:rPr>
          <w:rFonts w:ascii="Times New Roman" w:hAnsi="Times New Roman" w:cs="Times New Roman"/>
          <w:sz w:val="24"/>
          <w:szCs w:val="24"/>
        </w:rPr>
        <w:t>February 14</w:t>
      </w:r>
      <w:r w:rsidR="009667EA">
        <w:rPr>
          <w:rFonts w:ascii="Times New Roman" w:hAnsi="Times New Roman" w:cs="Times New Roman"/>
          <w:sz w:val="24"/>
          <w:szCs w:val="24"/>
        </w:rPr>
        <w:t>, 2023</w:t>
      </w:r>
      <w:r w:rsidRPr="2F614B20">
        <w:rPr>
          <w:rFonts w:ascii="Times New Roman" w:hAnsi="Times New Roman" w:cs="Times New Roman"/>
          <w:sz w:val="24"/>
          <w:szCs w:val="24"/>
        </w:rPr>
        <w:t xml:space="preserve"> meeting minutes</w:t>
      </w:r>
      <w:r w:rsidR="009667EA">
        <w:rPr>
          <w:rFonts w:ascii="Times New Roman" w:hAnsi="Times New Roman" w:cs="Times New Roman"/>
          <w:sz w:val="24"/>
          <w:szCs w:val="24"/>
        </w:rPr>
        <w:t xml:space="preserve">. </w:t>
      </w:r>
      <w:r w:rsidRPr="2F614B20">
        <w:rPr>
          <w:rFonts w:ascii="Times New Roman" w:hAnsi="Times New Roman" w:cs="Times New Roman"/>
          <w:sz w:val="24"/>
          <w:szCs w:val="24"/>
        </w:rPr>
        <w:t>Motion</w:t>
      </w:r>
      <w:r w:rsidR="004C5160">
        <w:rPr>
          <w:rFonts w:ascii="Times New Roman" w:hAnsi="Times New Roman" w:cs="Times New Roman"/>
          <w:sz w:val="24"/>
          <w:szCs w:val="24"/>
        </w:rPr>
        <w:t xml:space="preserve"> by Watkins, seconded by </w:t>
      </w:r>
      <w:r w:rsidR="00EE6800">
        <w:rPr>
          <w:rFonts w:ascii="Times New Roman" w:hAnsi="Times New Roman" w:cs="Times New Roman"/>
          <w:sz w:val="24"/>
          <w:szCs w:val="24"/>
        </w:rPr>
        <w:t>A</w:t>
      </w:r>
      <w:r w:rsidR="004C5160">
        <w:rPr>
          <w:rFonts w:ascii="Times New Roman" w:hAnsi="Times New Roman" w:cs="Times New Roman"/>
          <w:sz w:val="24"/>
          <w:szCs w:val="24"/>
        </w:rPr>
        <w:t>.</w:t>
      </w:r>
      <w:r w:rsidR="00EE6800">
        <w:rPr>
          <w:rFonts w:ascii="Times New Roman" w:hAnsi="Times New Roman" w:cs="Times New Roman"/>
          <w:sz w:val="24"/>
          <w:szCs w:val="24"/>
        </w:rPr>
        <w:t xml:space="preserve"> Tircuit.</w:t>
      </w:r>
      <w:r w:rsidR="004C5160">
        <w:rPr>
          <w:rFonts w:ascii="Times New Roman" w:hAnsi="Times New Roman" w:cs="Times New Roman"/>
          <w:sz w:val="24"/>
          <w:szCs w:val="24"/>
        </w:rPr>
        <w:t xml:space="preserve"> Motion</w:t>
      </w:r>
      <w:r w:rsidRPr="2F614B20">
        <w:rPr>
          <w:rFonts w:ascii="Times New Roman" w:hAnsi="Times New Roman" w:cs="Times New Roman"/>
          <w:sz w:val="24"/>
          <w:szCs w:val="24"/>
        </w:rPr>
        <w:t xml:space="preserve"> carried unanimously.</w:t>
      </w:r>
    </w:p>
    <w:p w14:paraId="6D76B6FF" w14:textId="33DD1E51" w:rsidR="00E46AA6" w:rsidRDefault="00E46AA6" w:rsidP="00E46AA6">
      <w:pPr>
        <w:spacing w:after="0"/>
        <w:rPr>
          <w:rFonts w:ascii="Times New Roman" w:hAnsi="Times New Roman" w:cs="Times New Roman"/>
          <w:sz w:val="24"/>
          <w:szCs w:val="24"/>
        </w:rPr>
      </w:pPr>
    </w:p>
    <w:p w14:paraId="44E0E716" w14:textId="76782A2D" w:rsidR="00E46AA6" w:rsidRDefault="00E46AA6" w:rsidP="00E46AA6">
      <w:pPr>
        <w:spacing w:after="0"/>
        <w:rPr>
          <w:rFonts w:ascii="Times New Roman" w:hAnsi="Times New Roman" w:cs="Times New Roman"/>
          <w:sz w:val="24"/>
          <w:szCs w:val="24"/>
        </w:rPr>
      </w:pPr>
      <w:r>
        <w:rPr>
          <w:rFonts w:ascii="Times New Roman" w:hAnsi="Times New Roman" w:cs="Times New Roman"/>
          <w:sz w:val="24"/>
          <w:szCs w:val="24"/>
        </w:rPr>
        <w:t>ACTION ITEMS</w:t>
      </w:r>
    </w:p>
    <w:p w14:paraId="7AF6E8A5" w14:textId="6D47FC26" w:rsidR="00E46AA6" w:rsidRPr="00986D42" w:rsidRDefault="00E46AA6" w:rsidP="00E46AA6">
      <w:pPr>
        <w:spacing w:after="0"/>
        <w:rPr>
          <w:rFonts w:ascii="Times New Roman" w:hAnsi="Times New Roman" w:cs="Times New Roman"/>
          <w:sz w:val="24"/>
          <w:szCs w:val="24"/>
        </w:rPr>
      </w:pPr>
    </w:p>
    <w:p w14:paraId="302F981B" w14:textId="4493DA9B" w:rsidR="004337C1" w:rsidRPr="00986D42" w:rsidRDefault="004337C1" w:rsidP="004337C1">
      <w:pPr>
        <w:pStyle w:val="ListParagraph"/>
        <w:numPr>
          <w:ilvl w:val="0"/>
          <w:numId w:val="15"/>
        </w:numPr>
        <w:spacing w:after="240" w:line="240" w:lineRule="auto"/>
        <w:contextualSpacing w:val="0"/>
        <w:rPr>
          <w:rFonts w:ascii="Times New Roman" w:hAnsi="Times New Roman" w:cs="Times New Roman"/>
          <w:color w:val="000000" w:themeColor="text1"/>
          <w:sz w:val="24"/>
          <w:szCs w:val="24"/>
        </w:rPr>
      </w:pPr>
      <w:r w:rsidRPr="00986D42">
        <w:rPr>
          <w:rFonts w:ascii="Times New Roman" w:hAnsi="Times New Roman" w:cs="Times New Roman"/>
          <w:color w:val="000000" w:themeColor="text1"/>
          <w:sz w:val="24"/>
          <w:szCs w:val="24"/>
        </w:rPr>
        <w:t xml:space="preserve">Election of Officers, </w:t>
      </w:r>
      <w:r w:rsidR="00D72809">
        <w:rPr>
          <w:rFonts w:ascii="Times New Roman" w:hAnsi="Times New Roman" w:cs="Times New Roman"/>
          <w:color w:val="000000" w:themeColor="text1"/>
          <w:sz w:val="24"/>
          <w:szCs w:val="24"/>
        </w:rPr>
        <w:t>(T. McConnel)</w:t>
      </w:r>
    </w:p>
    <w:p w14:paraId="2CEB22F8" w14:textId="77777777" w:rsidR="004337C1" w:rsidRPr="00986D42" w:rsidRDefault="004337C1" w:rsidP="004337C1">
      <w:pPr>
        <w:pStyle w:val="ListParagraph"/>
        <w:ind w:left="1440"/>
        <w:rPr>
          <w:rFonts w:ascii="Times New Roman" w:hAnsi="Times New Roman" w:cs="Times New Roman"/>
          <w:color w:val="000000" w:themeColor="text1"/>
          <w:sz w:val="24"/>
          <w:szCs w:val="24"/>
        </w:rPr>
      </w:pPr>
      <w:r w:rsidRPr="00986D42">
        <w:rPr>
          <w:rFonts w:ascii="Times New Roman" w:hAnsi="Times New Roman" w:cs="Times New Roman"/>
          <w:color w:val="000000" w:themeColor="text1"/>
          <w:sz w:val="24"/>
          <w:szCs w:val="24"/>
        </w:rPr>
        <w:t>Current Nominations:</w:t>
      </w:r>
    </w:p>
    <w:p w14:paraId="53A951CB" w14:textId="77777777" w:rsidR="004337C1" w:rsidRPr="00986D42" w:rsidRDefault="004337C1" w:rsidP="004337C1">
      <w:pPr>
        <w:pStyle w:val="paragraph"/>
        <w:numPr>
          <w:ilvl w:val="1"/>
          <w:numId w:val="15"/>
        </w:numPr>
        <w:spacing w:before="0" w:beforeAutospacing="0" w:after="0" w:afterAutospacing="0"/>
        <w:textAlignment w:val="baseline"/>
        <w:rPr>
          <w:rFonts w:ascii="Times New Roman" w:hAnsi="Times New Roman" w:cs="Times New Roman"/>
          <w:sz w:val="24"/>
          <w:szCs w:val="24"/>
        </w:rPr>
      </w:pPr>
      <w:r w:rsidRPr="00986D42">
        <w:rPr>
          <w:rStyle w:val="normaltextrun"/>
          <w:rFonts w:ascii="Times New Roman" w:hAnsi="Times New Roman" w:cs="Times New Roman"/>
          <w:sz w:val="24"/>
          <w:szCs w:val="24"/>
        </w:rPr>
        <w:t>President – Tim McConnell</w:t>
      </w:r>
      <w:r w:rsidRPr="00986D42">
        <w:rPr>
          <w:rStyle w:val="eop"/>
          <w:rFonts w:ascii="Times New Roman" w:hAnsi="Times New Roman" w:cs="Times New Roman"/>
          <w:sz w:val="24"/>
          <w:szCs w:val="24"/>
        </w:rPr>
        <w:t> </w:t>
      </w:r>
    </w:p>
    <w:p w14:paraId="21B3C073" w14:textId="77777777" w:rsidR="004337C1" w:rsidRPr="00986D42" w:rsidRDefault="004337C1" w:rsidP="004337C1">
      <w:pPr>
        <w:pStyle w:val="paragraph"/>
        <w:numPr>
          <w:ilvl w:val="1"/>
          <w:numId w:val="15"/>
        </w:numPr>
        <w:spacing w:before="0" w:beforeAutospacing="0" w:after="0" w:afterAutospacing="0"/>
        <w:textAlignment w:val="baseline"/>
        <w:rPr>
          <w:rFonts w:ascii="Times New Roman" w:hAnsi="Times New Roman" w:cs="Times New Roman"/>
          <w:sz w:val="24"/>
          <w:szCs w:val="24"/>
        </w:rPr>
      </w:pPr>
      <w:r w:rsidRPr="00986D42">
        <w:rPr>
          <w:rStyle w:val="normaltextrun"/>
          <w:rFonts w:ascii="Times New Roman" w:hAnsi="Times New Roman" w:cs="Times New Roman"/>
          <w:sz w:val="24"/>
          <w:szCs w:val="24"/>
        </w:rPr>
        <w:t>Vice President – Christopher Hammond</w:t>
      </w:r>
      <w:r w:rsidRPr="00986D42">
        <w:rPr>
          <w:rStyle w:val="eop"/>
          <w:rFonts w:ascii="Times New Roman" w:hAnsi="Times New Roman" w:cs="Times New Roman"/>
          <w:sz w:val="24"/>
          <w:szCs w:val="24"/>
        </w:rPr>
        <w:t> </w:t>
      </w:r>
    </w:p>
    <w:p w14:paraId="07EABE3E" w14:textId="77777777" w:rsidR="004337C1" w:rsidRPr="00986D42" w:rsidRDefault="004337C1" w:rsidP="004337C1">
      <w:pPr>
        <w:pStyle w:val="paragraph"/>
        <w:numPr>
          <w:ilvl w:val="1"/>
          <w:numId w:val="15"/>
        </w:numPr>
        <w:spacing w:before="0" w:beforeAutospacing="0" w:after="0" w:afterAutospacing="0"/>
        <w:textAlignment w:val="baseline"/>
        <w:rPr>
          <w:rFonts w:ascii="Times New Roman" w:hAnsi="Times New Roman" w:cs="Times New Roman"/>
          <w:sz w:val="24"/>
          <w:szCs w:val="24"/>
        </w:rPr>
      </w:pPr>
      <w:r w:rsidRPr="00986D42">
        <w:rPr>
          <w:rStyle w:val="normaltextrun"/>
          <w:rFonts w:ascii="Times New Roman" w:hAnsi="Times New Roman" w:cs="Times New Roman"/>
          <w:sz w:val="24"/>
          <w:szCs w:val="24"/>
        </w:rPr>
        <w:t>Secretary – Monya Criddle</w:t>
      </w:r>
      <w:r w:rsidRPr="00986D42">
        <w:rPr>
          <w:rStyle w:val="eop"/>
          <w:rFonts w:ascii="Times New Roman" w:hAnsi="Times New Roman" w:cs="Times New Roman"/>
          <w:sz w:val="24"/>
          <w:szCs w:val="24"/>
        </w:rPr>
        <w:t> </w:t>
      </w:r>
    </w:p>
    <w:p w14:paraId="5391086B" w14:textId="77777777" w:rsidR="004337C1" w:rsidRDefault="004337C1" w:rsidP="004337C1">
      <w:pPr>
        <w:pStyle w:val="paragraph"/>
        <w:numPr>
          <w:ilvl w:val="1"/>
          <w:numId w:val="15"/>
        </w:numPr>
        <w:spacing w:before="0" w:beforeAutospacing="0" w:after="0" w:afterAutospacing="0"/>
        <w:textAlignment w:val="baseline"/>
        <w:rPr>
          <w:rStyle w:val="eop"/>
          <w:rFonts w:ascii="Times New Roman" w:hAnsi="Times New Roman" w:cs="Times New Roman"/>
          <w:sz w:val="24"/>
          <w:szCs w:val="24"/>
        </w:rPr>
      </w:pPr>
      <w:r w:rsidRPr="00986D42">
        <w:rPr>
          <w:rStyle w:val="normaltextrun"/>
          <w:rFonts w:ascii="Times New Roman" w:hAnsi="Times New Roman" w:cs="Times New Roman"/>
          <w:sz w:val="24"/>
          <w:szCs w:val="24"/>
        </w:rPr>
        <w:t>Treasurer – Roger Watkins</w:t>
      </w:r>
      <w:r w:rsidRPr="00986D42">
        <w:rPr>
          <w:rStyle w:val="eop"/>
          <w:rFonts w:ascii="Times New Roman" w:hAnsi="Times New Roman" w:cs="Times New Roman"/>
          <w:sz w:val="24"/>
          <w:szCs w:val="24"/>
        </w:rPr>
        <w:t> </w:t>
      </w:r>
    </w:p>
    <w:p w14:paraId="77FD13AC" w14:textId="3876A2E0" w:rsidR="00D72809" w:rsidRDefault="00D72809" w:rsidP="00D72809">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This is a motion from the nominating committee. Second is not needed.</w:t>
      </w:r>
      <w:r w:rsidR="008C1DB8">
        <w:rPr>
          <w:rStyle w:val="eop"/>
          <w:rFonts w:ascii="Times New Roman" w:hAnsi="Times New Roman" w:cs="Times New Roman"/>
          <w:sz w:val="24"/>
          <w:szCs w:val="24"/>
        </w:rPr>
        <w:t xml:space="preserve"> Motion accepted unanimously.</w:t>
      </w:r>
    </w:p>
    <w:p w14:paraId="2503BE24" w14:textId="77777777" w:rsidR="008C1DB8" w:rsidRPr="00986D42" w:rsidRDefault="008C1DB8" w:rsidP="00D72809">
      <w:pPr>
        <w:pStyle w:val="paragraph"/>
        <w:spacing w:before="0" w:beforeAutospacing="0" w:after="0" w:afterAutospacing="0"/>
        <w:ind w:left="1440"/>
        <w:textAlignment w:val="baseline"/>
        <w:rPr>
          <w:rStyle w:val="eop"/>
          <w:rFonts w:ascii="Times New Roman" w:hAnsi="Times New Roman" w:cs="Times New Roman"/>
          <w:sz w:val="24"/>
          <w:szCs w:val="24"/>
        </w:rPr>
      </w:pPr>
    </w:p>
    <w:p w14:paraId="4C1159E6" w14:textId="77777777" w:rsidR="00DB1D0E" w:rsidRPr="00A16F3D" w:rsidRDefault="00DB1D0E" w:rsidP="00011C39">
      <w:pPr>
        <w:autoSpaceDE w:val="0"/>
        <w:autoSpaceDN w:val="0"/>
        <w:adjustRightInd w:val="0"/>
        <w:spacing w:after="0"/>
        <w:rPr>
          <w:rFonts w:ascii="Times New Roman" w:hAnsi="Times New Roman" w:cs="Times New Roman"/>
          <w:sz w:val="24"/>
          <w:szCs w:val="24"/>
        </w:rPr>
      </w:pPr>
    </w:p>
    <w:p w14:paraId="295A4991" w14:textId="371B2A50" w:rsidR="00DB1D0E" w:rsidRPr="005E18BA" w:rsidRDefault="005E18BA" w:rsidP="00B41A74">
      <w:pPr>
        <w:pStyle w:val="ListParagraph"/>
        <w:numPr>
          <w:ilvl w:val="0"/>
          <w:numId w:val="15"/>
        </w:numPr>
        <w:spacing w:after="0"/>
        <w:rPr>
          <w:rFonts w:ascii="Times New Roman" w:eastAsiaTheme="minorEastAsia" w:hAnsi="Times New Roman" w:cs="Times New Roman"/>
          <w:sz w:val="24"/>
          <w:szCs w:val="24"/>
        </w:rPr>
      </w:pPr>
      <w:r>
        <w:rPr>
          <w:rFonts w:ascii="Times New Roman" w:hAnsi="Times New Roman" w:cs="Times New Roman"/>
          <w:color w:val="000000" w:themeColor="text1"/>
          <w:sz w:val="24"/>
          <w:szCs w:val="24"/>
        </w:rPr>
        <w:t>MYHMC RPF 1000 Legal Services Selection Committee Report Presentation</w:t>
      </w:r>
    </w:p>
    <w:p w14:paraId="0FA9721E" w14:textId="77777777" w:rsidR="0025642E" w:rsidRPr="00AD6B0B" w:rsidRDefault="0025642E" w:rsidP="00AD6B0B">
      <w:pPr>
        <w:pStyle w:val="Default"/>
        <w:ind w:left="1440"/>
        <w:rPr>
          <w:rFonts w:ascii="Times New Roman" w:hAnsi="Times New Roman" w:cs="Times New Roman"/>
        </w:rPr>
      </w:pPr>
    </w:p>
    <w:p w14:paraId="728BAE6E"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 </w:t>
      </w:r>
      <w:r w:rsidRPr="00AD6B0B">
        <w:rPr>
          <w:rFonts w:ascii="Times New Roman" w:hAnsi="Times New Roman" w:cs="Times New Roman"/>
          <w:b/>
          <w:bCs/>
        </w:rPr>
        <w:t xml:space="preserve">Committee Members (all attended): </w:t>
      </w:r>
    </w:p>
    <w:p w14:paraId="73AFA160"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Bryan Whited – Executive Director MYHMC </w:t>
      </w:r>
    </w:p>
    <w:p w14:paraId="33CEE3FA"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Ariane Robinson – Deputy Director MYHMC </w:t>
      </w:r>
    </w:p>
    <w:p w14:paraId="230CAA4A"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lastRenderedPageBreak/>
        <w:t xml:space="preserve">Wayne Bloom – Staff Accountant MYHMC </w:t>
      </w:r>
    </w:p>
    <w:p w14:paraId="37EDA2C3"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b/>
          <w:bCs/>
        </w:rPr>
        <w:t xml:space="preserve">Public Attendees: </w:t>
      </w:r>
    </w:p>
    <w:p w14:paraId="3289F06D"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Debra J. Fishmen – Sher Garner </w:t>
      </w:r>
    </w:p>
    <w:p w14:paraId="70D95A6A"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Ethan Zubic - Gordon Arata </w:t>
      </w:r>
    </w:p>
    <w:p w14:paraId="56DCB082" w14:textId="77777777" w:rsidR="00AD6B0B" w:rsidRPr="00AD6B0B" w:rsidRDefault="00AD6B0B" w:rsidP="00AD6B0B">
      <w:pPr>
        <w:pStyle w:val="Default"/>
        <w:ind w:left="1440"/>
        <w:rPr>
          <w:rFonts w:ascii="Times New Roman" w:hAnsi="Times New Roman" w:cs="Times New Roman"/>
        </w:rPr>
      </w:pPr>
    </w:p>
    <w:p w14:paraId="5D6E8606"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b/>
          <w:bCs/>
        </w:rPr>
        <w:t xml:space="preserve">Proposals Submitted: </w:t>
      </w:r>
    </w:p>
    <w:p w14:paraId="74187535"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Burglass Tankersley Gaudin Phayer (Burglass) </w:t>
      </w:r>
    </w:p>
    <w:p w14:paraId="69557B12"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Gordon Arata and Caraway LeBlanc (Gordon Arata) </w:t>
      </w:r>
    </w:p>
    <w:p w14:paraId="0F5F5575"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Sher Garner Cahill Richter Klein &amp; Hilbert, LLC (Sher Garner) </w:t>
      </w:r>
    </w:p>
    <w:p w14:paraId="575E1CE7" w14:textId="77777777" w:rsidR="0025642E" w:rsidRPr="00AD6B0B"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Stone Pigman Walther Whittmann LLC (Stone Pigman) </w:t>
      </w:r>
    </w:p>
    <w:p w14:paraId="34070A53" w14:textId="77777777" w:rsidR="00AD6B0B" w:rsidRPr="00AD6B0B" w:rsidRDefault="00AD6B0B" w:rsidP="00AD6B0B">
      <w:pPr>
        <w:pStyle w:val="Default"/>
        <w:ind w:left="1440"/>
        <w:rPr>
          <w:rFonts w:ascii="Times New Roman" w:hAnsi="Times New Roman" w:cs="Times New Roman"/>
        </w:rPr>
      </w:pPr>
    </w:p>
    <w:p w14:paraId="5087BAFC" w14:textId="77777777" w:rsidR="0025642E" w:rsidRDefault="0025642E" w:rsidP="00AD6B0B">
      <w:pPr>
        <w:pStyle w:val="Default"/>
        <w:ind w:left="1440"/>
        <w:rPr>
          <w:rFonts w:ascii="Times New Roman" w:hAnsi="Times New Roman" w:cs="Times New Roman"/>
        </w:rPr>
      </w:pPr>
      <w:r w:rsidRPr="00AD6B0B">
        <w:rPr>
          <w:rFonts w:ascii="Times New Roman" w:hAnsi="Times New Roman" w:cs="Times New Roman"/>
        </w:rPr>
        <w:t xml:space="preserve">The Selection Committee each graded the proposals using the point scale provided in the RFP. Because the points are assigned subjectively by each committee member, the proposals were ranked by each committee member and their recommendation was recorded. In the case of a tie, it was decided that a short list would be created, and additional evaluation would take place. </w:t>
      </w:r>
    </w:p>
    <w:p w14:paraId="49B80997" w14:textId="77777777" w:rsidR="00490023" w:rsidRPr="00AD6B0B" w:rsidRDefault="00490023" w:rsidP="00AD6B0B">
      <w:pPr>
        <w:pStyle w:val="Default"/>
        <w:ind w:left="1440"/>
        <w:rPr>
          <w:rFonts w:ascii="Times New Roman" w:hAnsi="Times New Roman" w:cs="Times New Roman"/>
        </w:rPr>
      </w:pPr>
    </w:p>
    <w:p w14:paraId="021D3310" w14:textId="77777777" w:rsidR="0025642E" w:rsidRPr="00AD6B0B" w:rsidRDefault="0025642E" w:rsidP="00490023">
      <w:pPr>
        <w:pStyle w:val="Default"/>
        <w:ind w:left="1440"/>
        <w:rPr>
          <w:rFonts w:ascii="Times New Roman" w:hAnsi="Times New Roman" w:cs="Times New Roman"/>
        </w:rPr>
      </w:pPr>
      <w:r w:rsidRPr="00AD6B0B">
        <w:rPr>
          <w:rFonts w:ascii="Times New Roman" w:hAnsi="Times New Roman" w:cs="Times New Roman"/>
        </w:rPr>
        <w:t xml:space="preserve">The result of the committee recommendation follows: </w:t>
      </w:r>
    </w:p>
    <w:p w14:paraId="353C944D" w14:textId="77777777" w:rsidR="0025642E" w:rsidRPr="00AD6B0B" w:rsidRDefault="0025642E" w:rsidP="00490023">
      <w:pPr>
        <w:pStyle w:val="Default"/>
        <w:ind w:left="1440"/>
        <w:rPr>
          <w:rFonts w:ascii="Times New Roman" w:hAnsi="Times New Roman" w:cs="Times New Roman"/>
        </w:rPr>
      </w:pPr>
      <w:r w:rsidRPr="00AD6B0B">
        <w:rPr>
          <w:rFonts w:ascii="Times New Roman" w:hAnsi="Times New Roman" w:cs="Times New Roman"/>
        </w:rPr>
        <w:t xml:space="preserve">Stone Pigman – 2 votes </w:t>
      </w:r>
    </w:p>
    <w:p w14:paraId="70121D3F" w14:textId="77777777" w:rsidR="0025642E" w:rsidRDefault="0025642E" w:rsidP="00490023">
      <w:pPr>
        <w:pStyle w:val="Default"/>
        <w:ind w:left="1440"/>
        <w:rPr>
          <w:rFonts w:ascii="Times New Roman" w:hAnsi="Times New Roman" w:cs="Times New Roman"/>
        </w:rPr>
      </w:pPr>
      <w:r w:rsidRPr="00AD6B0B">
        <w:rPr>
          <w:rFonts w:ascii="Times New Roman" w:hAnsi="Times New Roman" w:cs="Times New Roman"/>
        </w:rPr>
        <w:t xml:space="preserve">Gordon Arata – 1 vote </w:t>
      </w:r>
    </w:p>
    <w:p w14:paraId="30D53226" w14:textId="77777777" w:rsidR="00490023" w:rsidRPr="00AD6B0B" w:rsidRDefault="00490023" w:rsidP="00490023">
      <w:pPr>
        <w:pStyle w:val="Default"/>
        <w:ind w:left="1440"/>
        <w:rPr>
          <w:rFonts w:ascii="Times New Roman" w:hAnsi="Times New Roman" w:cs="Times New Roman"/>
        </w:rPr>
      </w:pPr>
    </w:p>
    <w:p w14:paraId="7E60B164" w14:textId="3A0C8064" w:rsidR="00A72CA0" w:rsidRDefault="0025642E" w:rsidP="00490023">
      <w:pPr>
        <w:pStyle w:val="Default"/>
        <w:ind w:left="1440"/>
        <w:rPr>
          <w:rFonts w:ascii="Times New Roman" w:hAnsi="Times New Roman" w:cs="Times New Roman"/>
          <w:b/>
          <w:bCs/>
        </w:rPr>
      </w:pPr>
      <w:r w:rsidRPr="00AD6B0B">
        <w:rPr>
          <w:rFonts w:ascii="Times New Roman" w:hAnsi="Times New Roman" w:cs="Times New Roman"/>
          <w:b/>
          <w:bCs/>
        </w:rPr>
        <w:t xml:space="preserve">Selection Criteria: </w:t>
      </w:r>
    </w:p>
    <w:p w14:paraId="4DFBC3F7" w14:textId="40EA51AE" w:rsidR="007A7A17" w:rsidRDefault="007A7A17" w:rsidP="007A7A17">
      <w:pPr>
        <w:pStyle w:val="Default"/>
        <w:ind w:left="720"/>
        <w:rPr>
          <w:rFonts w:ascii="Times New Roman" w:hAnsi="Times New Roman" w:cs="Times New Roman"/>
        </w:rPr>
      </w:pPr>
      <w:r w:rsidRPr="007A7A17">
        <w:rPr>
          <w:rFonts w:ascii="Times New Roman" w:hAnsi="Times New Roman" w:cs="Times New Roman"/>
        </w:rPr>
        <w:t>The selection criteria were completed using a scoring system as described in the RFP and included but was not limited to: Price Proposal; Specialized Experience, Work Capacity, and the Ability to Deliver Project; Performance Track Record, Submission Responsiveness and References; Qualifications and Technical Competence; and DBE Requirements.</w:t>
      </w:r>
    </w:p>
    <w:p w14:paraId="6853C26C" w14:textId="77777777" w:rsidR="007A7A17" w:rsidRPr="007A7A17" w:rsidRDefault="007A7A17" w:rsidP="007A7A17">
      <w:pPr>
        <w:pStyle w:val="Default"/>
        <w:ind w:left="720"/>
        <w:rPr>
          <w:rFonts w:ascii="Times New Roman" w:hAnsi="Times New Roman" w:cs="Times New Roman"/>
        </w:rPr>
      </w:pPr>
    </w:p>
    <w:p w14:paraId="1D1925BD" w14:textId="77777777" w:rsidR="0025642E" w:rsidRPr="00AD6B0B" w:rsidRDefault="0025642E" w:rsidP="00490023">
      <w:pPr>
        <w:pStyle w:val="Default"/>
        <w:ind w:left="1440"/>
        <w:rPr>
          <w:rFonts w:ascii="Times New Roman" w:hAnsi="Times New Roman" w:cs="Times New Roman"/>
        </w:rPr>
      </w:pPr>
      <w:r w:rsidRPr="00AD6B0B">
        <w:rPr>
          <w:rFonts w:ascii="Times New Roman" w:hAnsi="Times New Roman" w:cs="Times New Roman"/>
          <w:b/>
          <w:bCs/>
        </w:rPr>
        <w:t xml:space="preserve">Submission Grading Synopsis: </w:t>
      </w:r>
    </w:p>
    <w:p w14:paraId="68C97556" w14:textId="08647A6C" w:rsidR="0025642E" w:rsidRPr="00AD6B0B" w:rsidRDefault="0025642E" w:rsidP="0071283E">
      <w:pPr>
        <w:pStyle w:val="Default"/>
        <w:ind w:left="720"/>
        <w:rPr>
          <w:rFonts w:ascii="Times New Roman" w:hAnsi="Times New Roman" w:cs="Times New Roman"/>
        </w:rPr>
      </w:pPr>
      <w:r w:rsidRPr="00AD6B0B">
        <w:rPr>
          <w:rFonts w:ascii="Times New Roman" w:hAnsi="Times New Roman" w:cs="Times New Roman"/>
        </w:rPr>
        <w:t xml:space="preserve">Burglass received no votes from our committee members. The grading </w:t>
      </w:r>
      <w:r w:rsidR="0071283E" w:rsidRPr="00AD6B0B">
        <w:rPr>
          <w:rFonts w:ascii="Times New Roman" w:hAnsi="Times New Roman" w:cs="Times New Roman"/>
        </w:rPr>
        <w:t>criteria showed</w:t>
      </w:r>
      <w:r w:rsidRPr="00AD6B0B">
        <w:rPr>
          <w:rFonts w:ascii="Times New Roman" w:hAnsi="Times New Roman" w:cs="Times New Roman"/>
        </w:rPr>
        <w:t xml:space="preserve"> lower scores than the other submittals primarily with a lack of real estate </w:t>
      </w:r>
      <w:r w:rsidR="0071283E" w:rsidRPr="00AD6B0B">
        <w:rPr>
          <w:rFonts w:ascii="Times New Roman" w:hAnsi="Times New Roman" w:cs="Times New Roman"/>
        </w:rPr>
        <w:t>development</w:t>
      </w:r>
      <w:r w:rsidRPr="00AD6B0B">
        <w:rPr>
          <w:rFonts w:ascii="Times New Roman" w:hAnsi="Times New Roman" w:cs="Times New Roman"/>
        </w:rPr>
        <w:t xml:space="preserve"> history and examples; and failure to provide a DBE report, although the firm did relay a past history of DBE support. </w:t>
      </w:r>
    </w:p>
    <w:p w14:paraId="13A74E7E" w14:textId="77777777" w:rsidR="0025642E" w:rsidRDefault="0025642E" w:rsidP="00AD0EC5">
      <w:pPr>
        <w:pStyle w:val="Default"/>
        <w:ind w:left="720"/>
        <w:rPr>
          <w:rFonts w:ascii="Times New Roman" w:hAnsi="Times New Roman" w:cs="Times New Roman"/>
        </w:rPr>
      </w:pPr>
      <w:r w:rsidRPr="00AD6B0B">
        <w:rPr>
          <w:rFonts w:ascii="Times New Roman" w:hAnsi="Times New Roman" w:cs="Times New Roman"/>
        </w:rPr>
        <w:t xml:space="preserve">Sher Garner, Gordon Arata, and Stone Pigman all scored closely in each of the members grading criteria. Gordon Arata received one vote from one committee member due to high scores in the price proposal, similar work experience, and references. Stone Pigman received two votes from our committee members due to high scores in similar work experience, submission of numerous examples matching our needs for this development project, and strong references. Sher Garner scored well within each of the grading criteria but did achieve a top score for any of the committee members. </w:t>
      </w:r>
    </w:p>
    <w:p w14:paraId="0264A715" w14:textId="77777777" w:rsidR="00AD0EC5" w:rsidRDefault="00AD0EC5" w:rsidP="00AD0EC5">
      <w:pPr>
        <w:pStyle w:val="Default"/>
        <w:rPr>
          <w:rFonts w:ascii="Times New Roman" w:hAnsi="Times New Roman" w:cs="Times New Roman"/>
        </w:rPr>
      </w:pPr>
    </w:p>
    <w:p w14:paraId="147B00FB" w14:textId="1BEA30F3" w:rsidR="0025642E" w:rsidRDefault="0025642E" w:rsidP="00AD0EC5">
      <w:pPr>
        <w:pStyle w:val="Default"/>
        <w:ind w:left="720"/>
        <w:rPr>
          <w:rFonts w:ascii="Times New Roman" w:hAnsi="Times New Roman" w:cs="Times New Roman"/>
        </w:rPr>
      </w:pPr>
      <w:r w:rsidRPr="00AD6B0B">
        <w:rPr>
          <w:rFonts w:ascii="Times New Roman" w:hAnsi="Times New Roman" w:cs="Times New Roman"/>
        </w:rPr>
        <w:t xml:space="preserve">All proposals were thorough, and the selection committee members independently graded the submissions. </w:t>
      </w:r>
    </w:p>
    <w:p w14:paraId="2DDF89FA" w14:textId="77777777" w:rsidR="00C026FF" w:rsidRPr="00AD6B0B" w:rsidRDefault="00C026FF" w:rsidP="00AD0EC5">
      <w:pPr>
        <w:pStyle w:val="Default"/>
        <w:ind w:left="720"/>
        <w:rPr>
          <w:rFonts w:ascii="Times New Roman" w:hAnsi="Times New Roman" w:cs="Times New Roman"/>
        </w:rPr>
      </w:pPr>
    </w:p>
    <w:p w14:paraId="4DE1626B" w14:textId="77777777" w:rsidR="0025642E" w:rsidRPr="00AD6B0B" w:rsidRDefault="0025642E" w:rsidP="00AD0EC5">
      <w:pPr>
        <w:pStyle w:val="Default"/>
        <w:ind w:left="1440"/>
        <w:rPr>
          <w:rFonts w:ascii="Times New Roman" w:hAnsi="Times New Roman" w:cs="Times New Roman"/>
        </w:rPr>
      </w:pPr>
      <w:r w:rsidRPr="00AD6B0B">
        <w:rPr>
          <w:rFonts w:ascii="Times New Roman" w:hAnsi="Times New Roman" w:cs="Times New Roman"/>
          <w:b/>
          <w:bCs/>
        </w:rPr>
        <w:t xml:space="preserve">Recommendation: </w:t>
      </w:r>
    </w:p>
    <w:p w14:paraId="4AFBCB57" w14:textId="5A89766A" w:rsidR="005E18BA" w:rsidRDefault="0025642E" w:rsidP="008C2189">
      <w:pPr>
        <w:pStyle w:val="ListParagraph"/>
        <w:spacing w:after="0"/>
        <w:ind w:left="1440"/>
        <w:rPr>
          <w:rFonts w:ascii="Times New Roman" w:hAnsi="Times New Roman" w:cs="Times New Roman"/>
          <w:sz w:val="24"/>
          <w:szCs w:val="24"/>
        </w:rPr>
      </w:pPr>
      <w:r w:rsidRPr="00AD6B0B">
        <w:rPr>
          <w:rFonts w:ascii="Times New Roman" w:hAnsi="Times New Roman" w:cs="Times New Roman"/>
          <w:sz w:val="24"/>
          <w:szCs w:val="24"/>
        </w:rPr>
        <w:lastRenderedPageBreak/>
        <w:t>Based on the results of the grading process, the selection committee recommends Stone Pigman to engage in the contract with respect to MYHMC RFP1000.</w:t>
      </w:r>
    </w:p>
    <w:p w14:paraId="0EA9243B" w14:textId="61F46CEB" w:rsidR="008C2189" w:rsidRPr="008C2189" w:rsidRDefault="008C2189" w:rsidP="008C2189">
      <w:pPr>
        <w:pStyle w:val="TitleClientMemorandum"/>
        <w:pBdr>
          <w:bottom w:val="single" w:sz="4" w:space="0" w:color="auto"/>
        </w:pBdr>
        <w:jc w:val="left"/>
        <w:rPr>
          <w:b w:val="0"/>
          <w:smallCaps/>
          <w:szCs w:val="12"/>
        </w:rPr>
      </w:pPr>
      <w:r w:rsidRPr="008C2189">
        <w:rPr>
          <w:b w:val="0"/>
          <w:smallCaps/>
          <w:szCs w:val="12"/>
        </w:rPr>
        <w:t>3.</w:t>
      </w:r>
    </w:p>
    <w:p w14:paraId="134AAD87" w14:textId="77777777" w:rsidR="008C2189" w:rsidRDefault="008C2189" w:rsidP="00D90E6D">
      <w:pPr>
        <w:pStyle w:val="TitleClientMemorandum"/>
        <w:pBdr>
          <w:bottom w:val="single" w:sz="4" w:space="0" w:color="auto"/>
        </w:pBdr>
        <w:rPr>
          <w:b w:val="0"/>
          <w:smallCaps/>
          <w:sz w:val="48"/>
          <w:szCs w:val="48"/>
        </w:rPr>
      </w:pPr>
    </w:p>
    <w:p w14:paraId="3E302D52" w14:textId="403A10F4" w:rsidR="00D90E6D" w:rsidRPr="00206049" w:rsidRDefault="00D90E6D" w:rsidP="00D90E6D">
      <w:pPr>
        <w:pStyle w:val="TitleClientMemorandum"/>
        <w:pBdr>
          <w:bottom w:val="single" w:sz="4" w:space="0" w:color="auto"/>
        </w:pBdr>
        <w:rPr>
          <w:caps w:val="0"/>
          <w:smallCaps/>
        </w:rPr>
      </w:pPr>
      <w:r w:rsidRPr="36A865EE">
        <w:rPr>
          <w:b w:val="0"/>
          <w:smallCaps/>
          <w:sz w:val="48"/>
          <w:szCs w:val="48"/>
        </w:rPr>
        <w:t>resolution</w:t>
      </w:r>
      <w:r>
        <w:br/>
      </w:r>
      <w:r w:rsidRPr="36A865EE">
        <w:rPr>
          <w:i/>
          <w:iCs/>
          <w:caps w:val="0"/>
        </w:rPr>
        <w:t>(Authorizing the Execution of a Contract with Stone Pigman Walther Whittmann LLC)</w:t>
      </w:r>
    </w:p>
    <w:p w14:paraId="59477C41" w14:textId="77777777" w:rsidR="00D90E6D" w:rsidRPr="00686AA3" w:rsidRDefault="00D90E6D" w:rsidP="00D90E6D">
      <w:pPr>
        <w:pStyle w:val="BodyTextFirstIndent2"/>
        <w:jc w:val="left"/>
      </w:pPr>
      <w:r>
        <w:t>WHEREAS,</w:t>
      </w:r>
      <w:r w:rsidRPr="36A865EE">
        <w:rPr>
          <w:b/>
          <w:bCs/>
        </w:rPr>
        <w:t xml:space="preserve"> </w:t>
      </w:r>
      <w:r>
        <w:t>the New Orleans Municipal Yacht Harbor Management Corporation</w:t>
      </w:r>
    </w:p>
    <w:p w14:paraId="26769ECF" w14:textId="77777777" w:rsidR="00D90E6D" w:rsidRDefault="00D90E6D" w:rsidP="00D90E6D">
      <w:pPr>
        <w:pStyle w:val="BodyTextFirstIndent2"/>
        <w:ind w:firstLine="0"/>
        <w:jc w:val="left"/>
      </w:pPr>
      <w:r>
        <w:t>(“MYHMC”) is a public benefit corporation of the City of New Orleans, which leases from the City of New Orleans its property rights at West End; and</w:t>
      </w:r>
    </w:p>
    <w:p w14:paraId="2FB732D5" w14:textId="77777777" w:rsidR="00D90E6D" w:rsidRDefault="00D90E6D" w:rsidP="00D90E6D">
      <w:pPr>
        <w:pStyle w:val="BodyTextFirstIndent2"/>
        <w:ind w:firstLine="0"/>
        <w:jc w:val="left"/>
      </w:pPr>
      <w:r>
        <w:rPr>
          <w:szCs w:val="24"/>
        </w:rPr>
        <w:tab/>
      </w:r>
      <w:r w:rsidRPr="36A865EE">
        <w:t xml:space="preserve">WHEREAS, it had previously been proposed to MYHMC by the Law Department of the City of New Orleans that there may be occasions when outside counsel is needed to provide legal services to MYHMC; and </w:t>
      </w:r>
    </w:p>
    <w:p w14:paraId="2225E1BC" w14:textId="77777777" w:rsidR="00D90E6D" w:rsidRDefault="00D90E6D" w:rsidP="00D90E6D">
      <w:pPr>
        <w:pStyle w:val="BodyTextFirstIndent2"/>
        <w:ind w:firstLine="0"/>
        <w:jc w:val="left"/>
      </w:pPr>
      <w:r>
        <w:t xml:space="preserve">         WHEREAS, the MYHMC released RFP1000 for legal services up to $100,000 and received four respondents; and</w:t>
      </w:r>
    </w:p>
    <w:p w14:paraId="2251A04C" w14:textId="77777777" w:rsidR="00D90E6D" w:rsidRDefault="00D90E6D" w:rsidP="00D90E6D">
      <w:pPr>
        <w:pStyle w:val="BodyTextFirstIndent2"/>
        <w:ind w:firstLine="0"/>
        <w:jc w:val="left"/>
      </w:pPr>
      <w:r>
        <w:t>WHEREAS, the MYHMC selection committee reviewed and graded the proposals and recommended the firm Stone Pigman Walther Whittmann, LLC; and</w:t>
      </w:r>
    </w:p>
    <w:p w14:paraId="307F4386" w14:textId="77777777" w:rsidR="00D90E6D" w:rsidRDefault="00D90E6D" w:rsidP="00D90E6D">
      <w:pPr>
        <w:pStyle w:val="BodyTextFirstIndent2"/>
        <w:ind w:firstLine="0"/>
        <w:jc w:val="left"/>
      </w:pPr>
      <w:r>
        <w:t xml:space="preserve">           WHEREAS, the firm of Stone Pigman Walther Whittmann, LLC has agreed to provide legal services to MYHMC based on the fees and services provided in the proposal; and</w:t>
      </w:r>
    </w:p>
    <w:p w14:paraId="1D4E4333" w14:textId="77777777" w:rsidR="00D90E6D" w:rsidRDefault="00D90E6D" w:rsidP="00D90E6D">
      <w:pPr>
        <w:pStyle w:val="BodyTextFirstIndent2"/>
        <w:ind w:firstLine="0"/>
        <w:jc w:val="left"/>
      </w:pPr>
      <w:r>
        <w:rPr>
          <w:szCs w:val="24"/>
        </w:rPr>
        <w:tab/>
      </w:r>
      <w:r w:rsidRPr="36A865EE">
        <w:t>NOW, THEREFORE BE IT RESOLVED that the Board of Directors of MYHMC hereby authorizes its President or its Executive Director to enter into a contract with the firm of S</w:t>
      </w:r>
      <w:r>
        <w:t>tone Pigman Walther Whittmann, LLC (</w:t>
      </w:r>
      <w:r w:rsidRPr="36A865EE">
        <w:t>for general</w:t>
      </w:r>
      <w:r>
        <w:rPr>
          <w:szCs w:val="24"/>
        </w:rPr>
        <w:t xml:space="preserve"> </w:t>
      </w:r>
      <w:r w:rsidRPr="36A865EE">
        <w:t>legal services not to exceed $100,000</w:t>
      </w:r>
      <w:r>
        <w:rPr>
          <w:szCs w:val="24"/>
        </w:rPr>
        <w:t xml:space="preserve">.)                                                                                                                                            </w:t>
      </w:r>
    </w:p>
    <w:p w14:paraId="5E74B4FF" w14:textId="77777777" w:rsidR="00D90E6D" w:rsidRDefault="00D90E6D" w:rsidP="00D90E6D">
      <w:pPr>
        <w:pStyle w:val="BodyTextFirstIndent2"/>
        <w:rPr>
          <w:b/>
          <w:bCs/>
        </w:rPr>
      </w:pPr>
      <w:r w:rsidRPr="36A865EE">
        <w:rPr>
          <w:b/>
          <w:bCs/>
        </w:rPr>
        <w:t>March 14</w:t>
      </w:r>
      <w:r w:rsidRPr="36A865EE">
        <w:rPr>
          <w:b/>
          <w:bCs/>
          <w:vertAlign w:val="superscript"/>
        </w:rPr>
        <w:t>th</w:t>
      </w:r>
      <w:r w:rsidRPr="36A865EE">
        <w:rPr>
          <w:b/>
          <w:bCs/>
        </w:rPr>
        <w:t>, 2023</w:t>
      </w:r>
    </w:p>
    <w:p w14:paraId="76A5143F" w14:textId="2E5189C4" w:rsidR="00574EE3" w:rsidRPr="007C06D3" w:rsidRDefault="007C06D3" w:rsidP="00574EE3">
      <w:pPr>
        <w:pStyle w:val="BodyTextFirstIndent2"/>
        <w:ind w:firstLine="0"/>
        <w:rPr>
          <w:vertAlign w:val="superscript"/>
        </w:rPr>
      </w:pPr>
      <w:r>
        <w:t>Motion by J. Addison, seconded by M. Heck. Motion carried unanimously.</w:t>
      </w:r>
    </w:p>
    <w:p w14:paraId="5B3910AA" w14:textId="77777777" w:rsidR="00630F2D" w:rsidRPr="00AD6B0B" w:rsidRDefault="00630F2D" w:rsidP="00574EE3">
      <w:pPr>
        <w:pStyle w:val="ListParagraph"/>
        <w:spacing w:after="0"/>
        <w:ind w:left="1440"/>
        <w:jc w:val="both"/>
        <w:rPr>
          <w:rFonts w:ascii="Times New Roman" w:eastAsiaTheme="minorEastAsia" w:hAnsi="Times New Roman" w:cs="Times New Roman"/>
          <w:sz w:val="24"/>
          <w:szCs w:val="24"/>
        </w:rPr>
      </w:pPr>
    </w:p>
    <w:p w14:paraId="48F952A1" w14:textId="0E55952E" w:rsidR="00A4618F" w:rsidRPr="00AD6B0B" w:rsidRDefault="00A4618F" w:rsidP="00A4618F">
      <w:pPr>
        <w:spacing w:after="0"/>
        <w:rPr>
          <w:rFonts w:ascii="Times New Roman" w:eastAsiaTheme="minorEastAsia" w:hAnsi="Times New Roman" w:cs="Times New Roman"/>
          <w:sz w:val="24"/>
          <w:szCs w:val="24"/>
        </w:rPr>
      </w:pPr>
    </w:p>
    <w:p w14:paraId="4D244661" w14:textId="77777777" w:rsidR="0064084F" w:rsidRPr="00AD6B0B" w:rsidRDefault="0064084F" w:rsidP="006456CB">
      <w:pPr>
        <w:pStyle w:val="BodyTextFirstIndent2"/>
        <w:spacing w:line="240" w:lineRule="auto"/>
        <w:ind w:firstLine="0"/>
        <w:rPr>
          <w:szCs w:val="24"/>
        </w:rPr>
      </w:pPr>
      <w:r w:rsidRPr="00AD6B0B">
        <w:rPr>
          <w:szCs w:val="24"/>
        </w:rPr>
        <w:t>Discussion Items:</w:t>
      </w:r>
    </w:p>
    <w:p w14:paraId="1F8A2BB4" w14:textId="1813F4C9" w:rsidR="005B5167" w:rsidRDefault="00F94DD9" w:rsidP="0064084F">
      <w:pPr>
        <w:pStyle w:val="BodyTextFirstIndent2"/>
        <w:numPr>
          <w:ilvl w:val="0"/>
          <w:numId w:val="25"/>
        </w:numPr>
        <w:spacing w:line="240" w:lineRule="auto"/>
        <w:rPr>
          <w:szCs w:val="24"/>
        </w:rPr>
      </w:pPr>
      <w:r>
        <w:rPr>
          <w:szCs w:val="24"/>
        </w:rPr>
        <w:t>Discussion of Marina Electric Billing Rates and Policies.</w:t>
      </w:r>
    </w:p>
    <w:p w14:paraId="06C7D3DC" w14:textId="0BB01CA6" w:rsidR="00F94DD9" w:rsidRDefault="0006037A" w:rsidP="00F94DD9">
      <w:pPr>
        <w:pStyle w:val="BodyTextFirstIndent2"/>
        <w:numPr>
          <w:ilvl w:val="1"/>
          <w:numId w:val="25"/>
        </w:numPr>
        <w:spacing w:line="240" w:lineRule="auto"/>
        <w:rPr>
          <w:szCs w:val="24"/>
        </w:rPr>
      </w:pPr>
      <w:r>
        <w:rPr>
          <w:szCs w:val="24"/>
        </w:rPr>
        <w:t>Scott</w:t>
      </w:r>
      <w:r w:rsidR="00967EA4">
        <w:rPr>
          <w:szCs w:val="24"/>
        </w:rPr>
        <w:t xml:space="preserve"> (slip tenant) at the last meeting had questions about our utility rates and </w:t>
      </w:r>
      <w:r w:rsidR="00410A9D">
        <w:rPr>
          <w:szCs w:val="24"/>
        </w:rPr>
        <w:t>policies. We ha</w:t>
      </w:r>
      <w:r w:rsidR="00990FF1">
        <w:rPr>
          <w:szCs w:val="24"/>
        </w:rPr>
        <w:t>d</w:t>
      </w:r>
      <w:r w:rsidR="00410A9D">
        <w:rPr>
          <w:szCs w:val="24"/>
        </w:rPr>
        <w:t xml:space="preserve"> discussed this at a previous meeting but Scott was not present</w:t>
      </w:r>
      <w:r w:rsidR="00990FF1">
        <w:rPr>
          <w:szCs w:val="24"/>
        </w:rPr>
        <w:t xml:space="preserve"> and wanted to talk about it at the last meeting but it was not on the agenda</w:t>
      </w:r>
      <w:r w:rsidR="00AE1324">
        <w:rPr>
          <w:szCs w:val="24"/>
        </w:rPr>
        <w:t>. We promised that it would be put on this meeting’s agenda for further discussion.</w:t>
      </w:r>
      <w:r w:rsidR="008B0024">
        <w:rPr>
          <w:szCs w:val="24"/>
        </w:rPr>
        <w:t xml:space="preserve"> </w:t>
      </w:r>
    </w:p>
    <w:p w14:paraId="7AA51DCB" w14:textId="78AB166C" w:rsidR="004E0AC1" w:rsidRDefault="004E0AC1" w:rsidP="004E0AC1">
      <w:pPr>
        <w:pStyle w:val="BodyTextFirstIndent2"/>
        <w:spacing w:line="240" w:lineRule="auto"/>
        <w:ind w:left="1440" w:firstLine="0"/>
        <w:rPr>
          <w:szCs w:val="24"/>
        </w:rPr>
      </w:pPr>
      <w:r>
        <w:rPr>
          <w:szCs w:val="24"/>
        </w:rPr>
        <w:t xml:space="preserve">Bryan Whited: Since this was a FEMA project, </w:t>
      </w:r>
      <w:r w:rsidR="00B17150">
        <w:rPr>
          <w:szCs w:val="24"/>
        </w:rPr>
        <w:t>they did build a floating dock marina instead of the fixed piers</w:t>
      </w:r>
      <w:r w:rsidR="000C6F2C">
        <w:rPr>
          <w:szCs w:val="24"/>
        </w:rPr>
        <w:t xml:space="preserve"> as an improved project</w:t>
      </w:r>
      <w:r w:rsidR="00B17150">
        <w:rPr>
          <w:szCs w:val="24"/>
        </w:rPr>
        <w:t xml:space="preserve">. </w:t>
      </w:r>
      <w:r w:rsidR="000C6F2C">
        <w:rPr>
          <w:szCs w:val="24"/>
        </w:rPr>
        <w:t>However, they declined to install metered power pedestals because it was not there pre</w:t>
      </w:r>
      <w:r w:rsidR="00C26EC9">
        <w:rPr>
          <w:szCs w:val="24"/>
        </w:rPr>
        <w:t>-Katrina</w:t>
      </w:r>
      <w:r w:rsidR="000C6F2C">
        <w:rPr>
          <w:szCs w:val="24"/>
        </w:rPr>
        <w:t>.</w:t>
      </w:r>
      <w:r w:rsidR="00C26EC9">
        <w:rPr>
          <w:szCs w:val="24"/>
        </w:rPr>
        <w:t xml:space="preserve"> The Board did ask Entergy to provide meters as in Southshore Harbor</w:t>
      </w:r>
      <w:r w:rsidR="00156C2B">
        <w:rPr>
          <w:szCs w:val="24"/>
        </w:rPr>
        <w:t xml:space="preserve"> &amp; Orleans Marina but they declined. The calculation to upgrade to metered </w:t>
      </w:r>
      <w:r w:rsidR="00B6152A">
        <w:rPr>
          <w:szCs w:val="24"/>
        </w:rPr>
        <w:t>pedestals is between $400K-$500K</w:t>
      </w:r>
      <w:r w:rsidR="00D319D5">
        <w:rPr>
          <w:szCs w:val="24"/>
        </w:rPr>
        <w:t>. Each meter is approximately $900 and we have over 400 slips</w:t>
      </w:r>
      <w:r w:rsidR="00B467CD">
        <w:rPr>
          <w:szCs w:val="24"/>
        </w:rPr>
        <w:t xml:space="preserve"> plus installation. This would also require additional staff </w:t>
      </w:r>
      <w:r w:rsidR="00446FDA">
        <w:rPr>
          <w:szCs w:val="24"/>
        </w:rPr>
        <w:t xml:space="preserve">for audits, billing and maintenance. There would also be the issue of </w:t>
      </w:r>
      <w:r w:rsidR="00EF209B">
        <w:rPr>
          <w:szCs w:val="24"/>
        </w:rPr>
        <w:t xml:space="preserve">tenants requesting to not use power and then during heat waves or </w:t>
      </w:r>
      <w:r w:rsidR="00E82112">
        <w:rPr>
          <w:szCs w:val="24"/>
        </w:rPr>
        <w:t xml:space="preserve">cold </w:t>
      </w:r>
      <w:r w:rsidR="00855E2B">
        <w:rPr>
          <w:szCs w:val="24"/>
        </w:rPr>
        <w:t>fronts and</w:t>
      </w:r>
      <w:r w:rsidR="00E82112">
        <w:rPr>
          <w:szCs w:val="24"/>
        </w:rPr>
        <w:t xml:space="preserve"> needing to put heaters or a/c on their boat and plugging in to their </w:t>
      </w:r>
      <w:r w:rsidR="007C7C01">
        <w:rPr>
          <w:szCs w:val="24"/>
        </w:rPr>
        <w:t>neighbor’s</w:t>
      </w:r>
      <w:r w:rsidR="00E82112">
        <w:rPr>
          <w:szCs w:val="24"/>
        </w:rPr>
        <w:t xml:space="preserve"> pedestal. </w:t>
      </w:r>
      <w:r w:rsidR="004C7F3C">
        <w:rPr>
          <w:szCs w:val="24"/>
        </w:rPr>
        <w:t>That would be extremely difficult to bill and sort through.</w:t>
      </w:r>
      <w:r w:rsidR="00BD4CDF">
        <w:rPr>
          <w:szCs w:val="24"/>
        </w:rPr>
        <w:t xml:space="preserve"> There is also the issue of standard boat maintenance with the use of 20amp household outlets</w:t>
      </w:r>
      <w:r w:rsidR="00FE1E6A">
        <w:rPr>
          <w:szCs w:val="24"/>
        </w:rPr>
        <w:t xml:space="preserve"> which costs money. If tenants are not paying for </w:t>
      </w:r>
      <w:r w:rsidR="009E2A3E">
        <w:rPr>
          <w:szCs w:val="24"/>
        </w:rPr>
        <w:t xml:space="preserve">utilities, that could pose a problem. There is major concern of </w:t>
      </w:r>
      <w:r w:rsidR="00302B53">
        <w:rPr>
          <w:szCs w:val="24"/>
        </w:rPr>
        <w:t>the potential theft of power from neighbors.</w:t>
      </w:r>
      <w:r w:rsidR="00B6152A">
        <w:rPr>
          <w:szCs w:val="24"/>
        </w:rPr>
        <w:t xml:space="preserve"> </w:t>
      </w:r>
      <w:r w:rsidR="00E66CF0">
        <w:rPr>
          <w:szCs w:val="24"/>
        </w:rPr>
        <w:t>The marina’s cost for electricity is cheaper than retail</w:t>
      </w:r>
      <w:r w:rsidR="00D71F2E">
        <w:rPr>
          <w:szCs w:val="24"/>
        </w:rPr>
        <w:t>. We pay city government prices</w:t>
      </w:r>
      <w:r w:rsidR="00314415">
        <w:rPr>
          <w:szCs w:val="24"/>
        </w:rPr>
        <w:t xml:space="preserve"> which </w:t>
      </w:r>
      <w:r w:rsidR="00427C50">
        <w:rPr>
          <w:szCs w:val="24"/>
        </w:rPr>
        <w:t>are</w:t>
      </w:r>
      <w:r w:rsidR="00314415">
        <w:rPr>
          <w:szCs w:val="24"/>
        </w:rPr>
        <w:t xml:space="preserve"> discounted. We do not </w:t>
      </w:r>
      <w:r w:rsidR="00427C50">
        <w:rPr>
          <w:szCs w:val="24"/>
        </w:rPr>
        <w:t>mark up</w:t>
      </w:r>
      <w:r w:rsidR="00314415">
        <w:rPr>
          <w:szCs w:val="24"/>
        </w:rPr>
        <w:t xml:space="preserve"> electricity</w:t>
      </w:r>
      <w:r w:rsidR="00427C50">
        <w:rPr>
          <w:szCs w:val="24"/>
        </w:rPr>
        <w:t xml:space="preserve">. Rates are based on overall usage of the previous year and then averaged based on slip size. </w:t>
      </w:r>
      <w:r w:rsidR="005B309C">
        <w:rPr>
          <w:szCs w:val="24"/>
        </w:rPr>
        <w:t>A 40’ slip is billed $67/qtr</w:t>
      </w:r>
      <w:r w:rsidR="0059701E">
        <w:rPr>
          <w:szCs w:val="24"/>
        </w:rPr>
        <w:t>.</w:t>
      </w:r>
      <w:r w:rsidR="00317282">
        <w:rPr>
          <w:szCs w:val="24"/>
        </w:rPr>
        <w:t xml:space="preserve"> </w:t>
      </w:r>
      <w:r w:rsidR="0059701E">
        <w:rPr>
          <w:szCs w:val="24"/>
        </w:rPr>
        <w:t>which we believe if fair. Unfortunately, some people are not going to use all of it</w:t>
      </w:r>
      <w:r w:rsidR="00431D5A">
        <w:rPr>
          <w:szCs w:val="24"/>
        </w:rPr>
        <w:t xml:space="preserve"> and some people are going to go over that amount. It is a fair price to pay to have access to </w:t>
      </w:r>
      <w:r w:rsidR="00317282">
        <w:rPr>
          <w:szCs w:val="24"/>
        </w:rPr>
        <w:t>electricity</w:t>
      </w:r>
      <w:r w:rsidR="00045A40">
        <w:rPr>
          <w:szCs w:val="24"/>
        </w:rPr>
        <w:t xml:space="preserve"> whenever you need it.</w:t>
      </w:r>
      <w:r w:rsidR="0055550E">
        <w:rPr>
          <w:szCs w:val="24"/>
        </w:rPr>
        <w:t xml:space="preserve"> Liveaboards are charged double the standard rates because it is assumed that they are using more power.</w:t>
      </w:r>
      <w:r w:rsidR="008D1113">
        <w:rPr>
          <w:szCs w:val="24"/>
        </w:rPr>
        <w:t xml:space="preserve"> Transients pay for power per day.</w:t>
      </w:r>
      <w:r w:rsidR="00317282">
        <w:rPr>
          <w:szCs w:val="24"/>
        </w:rPr>
        <w:t xml:space="preserve"> </w:t>
      </w:r>
    </w:p>
    <w:p w14:paraId="005ADAC4" w14:textId="6E8D3265" w:rsidR="00593580" w:rsidRDefault="00835590" w:rsidP="004E0AC1">
      <w:pPr>
        <w:pStyle w:val="BodyTextFirstIndent2"/>
        <w:spacing w:line="240" w:lineRule="auto"/>
        <w:ind w:left="1440" w:firstLine="0"/>
        <w:rPr>
          <w:szCs w:val="24"/>
        </w:rPr>
      </w:pPr>
      <w:r>
        <w:rPr>
          <w:szCs w:val="24"/>
        </w:rPr>
        <w:t xml:space="preserve">T. McConnell: We could increase the overall slip rates but that would require a City ordinance. We just renovated the marina after Katrina. At some point we are going to have to start </w:t>
      </w:r>
      <w:r w:rsidR="005C1AC6">
        <w:rPr>
          <w:szCs w:val="24"/>
        </w:rPr>
        <w:t xml:space="preserve">upgrading certain components and that may be the time to put additional efforts into upgrading the pedestals. </w:t>
      </w:r>
      <w:r w:rsidR="007C7C01">
        <w:rPr>
          <w:szCs w:val="24"/>
        </w:rPr>
        <w:t xml:space="preserve">Right now, we believe this is a fair </w:t>
      </w:r>
      <w:r w:rsidR="005B76AE">
        <w:rPr>
          <w:szCs w:val="24"/>
        </w:rPr>
        <w:t xml:space="preserve">methodology for all tenants. </w:t>
      </w:r>
    </w:p>
    <w:p w14:paraId="610CE957" w14:textId="4B27A70F" w:rsidR="00B617F6" w:rsidRDefault="00374A8F" w:rsidP="004E0AC1">
      <w:pPr>
        <w:pStyle w:val="BodyTextFirstIndent2"/>
        <w:spacing w:line="240" w:lineRule="auto"/>
        <w:ind w:left="1440" w:firstLine="0"/>
        <w:rPr>
          <w:szCs w:val="24"/>
        </w:rPr>
      </w:pPr>
      <w:r>
        <w:rPr>
          <w:szCs w:val="24"/>
        </w:rPr>
        <w:t>Public Comment by Rick Paulk:</w:t>
      </w:r>
      <w:r w:rsidR="00AB4CC6">
        <w:rPr>
          <w:szCs w:val="24"/>
        </w:rPr>
        <w:t xml:space="preserve"> </w:t>
      </w:r>
      <w:r w:rsidR="0072320D">
        <w:rPr>
          <w:szCs w:val="24"/>
        </w:rPr>
        <w:t>There are</w:t>
      </w:r>
      <w:r w:rsidR="00BB0638">
        <w:rPr>
          <w:szCs w:val="24"/>
        </w:rPr>
        <w:t xml:space="preserve"> gadgets out there that would bypass Entergy and allow you to do what you’re trying to accomplish.</w:t>
      </w:r>
    </w:p>
    <w:p w14:paraId="2026C737" w14:textId="1A0E7F9B" w:rsidR="00CD7A26" w:rsidRDefault="00CD7A26" w:rsidP="004E0AC1">
      <w:pPr>
        <w:pStyle w:val="BodyTextFirstIndent2"/>
        <w:spacing w:line="240" w:lineRule="auto"/>
        <w:ind w:left="1440" w:firstLine="0"/>
        <w:rPr>
          <w:szCs w:val="24"/>
        </w:rPr>
      </w:pPr>
      <w:r>
        <w:rPr>
          <w:szCs w:val="24"/>
        </w:rPr>
        <w:t>T. McConnell: I would appreciate you sending that information to Bryan</w:t>
      </w:r>
      <w:r w:rsidR="00687E1E">
        <w:rPr>
          <w:szCs w:val="24"/>
        </w:rPr>
        <w:t xml:space="preserve"> and we will vet it. We are willing to do whatever will make this </w:t>
      </w:r>
      <w:r w:rsidR="000D0451">
        <w:rPr>
          <w:szCs w:val="24"/>
        </w:rPr>
        <w:t>a better process. If the gadget is up to code</w:t>
      </w:r>
      <w:r w:rsidR="00A63C49">
        <w:rPr>
          <w:szCs w:val="24"/>
        </w:rPr>
        <w:t>,</w:t>
      </w:r>
      <w:r w:rsidR="000D0451">
        <w:rPr>
          <w:szCs w:val="24"/>
        </w:rPr>
        <w:t xml:space="preserve"> approved by Safety and Permits</w:t>
      </w:r>
      <w:r w:rsidR="00A63C49">
        <w:rPr>
          <w:szCs w:val="24"/>
        </w:rPr>
        <w:t xml:space="preserve"> and certified for marina use, we can definitely look into it. </w:t>
      </w:r>
    </w:p>
    <w:p w14:paraId="6F649181" w14:textId="77777777" w:rsidR="00A83483" w:rsidRDefault="00A83483" w:rsidP="004E0AC1">
      <w:pPr>
        <w:pStyle w:val="BodyTextFirstIndent2"/>
        <w:spacing w:line="240" w:lineRule="auto"/>
        <w:ind w:left="1440" w:firstLine="0"/>
        <w:rPr>
          <w:szCs w:val="24"/>
        </w:rPr>
      </w:pPr>
    </w:p>
    <w:p w14:paraId="25FC1D19" w14:textId="116F61F1" w:rsidR="00A83483" w:rsidRDefault="00D06066" w:rsidP="00D06066">
      <w:pPr>
        <w:pStyle w:val="BodyTextFirstIndent2"/>
        <w:numPr>
          <w:ilvl w:val="0"/>
          <w:numId w:val="25"/>
        </w:numPr>
        <w:spacing w:line="240" w:lineRule="auto"/>
        <w:rPr>
          <w:szCs w:val="24"/>
        </w:rPr>
      </w:pPr>
      <w:r>
        <w:rPr>
          <w:szCs w:val="24"/>
        </w:rPr>
        <w:t>Discussion of Individual Emails for Board Members</w:t>
      </w:r>
      <w:r w:rsidR="00665BC5">
        <w:rPr>
          <w:szCs w:val="24"/>
        </w:rPr>
        <w:t xml:space="preserve"> (T. McConnell)</w:t>
      </w:r>
    </w:p>
    <w:p w14:paraId="409D492B" w14:textId="4014957E" w:rsidR="00D06066" w:rsidRDefault="00665BC5" w:rsidP="00D06066">
      <w:pPr>
        <w:pStyle w:val="BodyTextFirstIndent2"/>
        <w:numPr>
          <w:ilvl w:val="1"/>
          <w:numId w:val="25"/>
        </w:numPr>
        <w:spacing w:line="240" w:lineRule="auto"/>
        <w:rPr>
          <w:szCs w:val="24"/>
        </w:rPr>
      </w:pPr>
      <w:r>
        <w:rPr>
          <w:szCs w:val="24"/>
        </w:rPr>
        <w:t>I looked into this last year</w:t>
      </w:r>
      <w:r w:rsidR="000A1EDD">
        <w:rPr>
          <w:szCs w:val="24"/>
        </w:rPr>
        <w:t xml:space="preserve"> and with feedback from Board members, we </w:t>
      </w:r>
      <w:r w:rsidR="00E33487">
        <w:rPr>
          <w:szCs w:val="24"/>
        </w:rPr>
        <w:t xml:space="preserve">now </w:t>
      </w:r>
      <w:r w:rsidR="000A1EDD">
        <w:rPr>
          <w:szCs w:val="24"/>
        </w:rPr>
        <w:t>have</w:t>
      </w:r>
      <w:r w:rsidR="00E33487">
        <w:rPr>
          <w:szCs w:val="24"/>
        </w:rPr>
        <w:t xml:space="preserve"> the ability to obtain City emails (nola.gov)</w:t>
      </w:r>
      <w:r w:rsidR="00FA1D47">
        <w:rPr>
          <w:szCs w:val="24"/>
        </w:rPr>
        <w:t xml:space="preserve">. As a former City employee, I can tell you that all Board related emails are subject to </w:t>
      </w:r>
      <w:r w:rsidR="006F4AA5">
        <w:rPr>
          <w:szCs w:val="24"/>
        </w:rPr>
        <w:t>the Freedom Information Act (FOIA</w:t>
      </w:r>
      <w:r w:rsidR="00CC5A3B">
        <w:rPr>
          <w:szCs w:val="24"/>
        </w:rPr>
        <w:t>)</w:t>
      </w:r>
      <w:r w:rsidR="00B23809">
        <w:rPr>
          <w:szCs w:val="24"/>
        </w:rPr>
        <w:t>. If you receive a request, you are required by law to fulfill that re</w:t>
      </w:r>
      <w:r w:rsidR="00835CA5">
        <w:rPr>
          <w:szCs w:val="24"/>
        </w:rPr>
        <w:t xml:space="preserve">quest </w:t>
      </w:r>
      <w:r w:rsidR="00835CA5">
        <w:rPr>
          <w:szCs w:val="24"/>
        </w:rPr>
        <w:lastRenderedPageBreak/>
        <w:t>within 3 days.</w:t>
      </w:r>
      <w:r w:rsidR="005046F2">
        <w:rPr>
          <w:szCs w:val="24"/>
        </w:rPr>
        <w:t xml:space="preserve"> </w:t>
      </w:r>
      <w:r w:rsidR="00A755CB">
        <w:rPr>
          <w:szCs w:val="24"/>
        </w:rPr>
        <w:t xml:space="preserve">You would need to be sure you’re not sending any person’s personal information </w:t>
      </w:r>
      <w:r w:rsidR="0067758B">
        <w:rPr>
          <w:szCs w:val="24"/>
        </w:rPr>
        <w:t xml:space="preserve">(medical, ssn, etc.) </w:t>
      </w:r>
      <w:r w:rsidR="005046F2">
        <w:rPr>
          <w:szCs w:val="24"/>
        </w:rPr>
        <w:t xml:space="preserve">By opting into a City issued email address, </w:t>
      </w:r>
      <w:r w:rsidR="00745E4D">
        <w:rPr>
          <w:szCs w:val="24"/>
        </w:rPr>
        <w:t xml:space="preserve">there would be no reason for you or anyone to search your personal email account. The City Attorney’s office will have the ability to </w:t>
      </w:r>
      <w:r w:rsidR="00374584">
        <w:rPr>
          <w:szCs w:val="24"/>
        </w:rPr>
        <w:t>obtain requested records on your behalf.</w:t>
      </w:r>
      <w:r w:rsidR="00297958">
        <w:rPr>
          <w:szCs w:val="24"/>
        </w:rPr>
        <w:t xml:space="preserve"> I would like to poll the </w:t>
      </w:r>
      <w:r w:rsidR="0002338B">
        <w:rPr>
          <w:szCs w:val="24"/>
        </w:rPr>
        <w:t>Board</w:t>
      </w:r>
      <w:r w:rsidR="00297958">
        <w:rPr>
          <w:szCs w:val="24"/>
        </w:rPr>
        <w:t xml:space="preserve"> on your thoughts</w:t>
      </w:r>
      <w:r w:rsidR="0072244F">
        <w:rPr>
          <w:szCs w:val="24"/>
        </w:rPr>
        <w:t xml:space="preserve">. You could always have your </w:t>
      </w:r>
      <w:r w:rsidR="00CA1D80">
        <w:rPr>
          <w:szCs w:val="24"/>
        </w:rPr>
        <w:t xml:space="preserve">City issued emails forwarded to your personal so that you don’t have to continuously check two separate accounts. </w:t>
      </w:r>
      <w:r w:rsidR="0071792C">
        <w:rPr>
          <w:szCs w:val="24"/>
        </w:rPr>
        <w:t>You will have to log in every three days or the system will lock you out</w:t>
      </w:r>
      <w:r w:rsidR="006A55E6">
        <w:rPr>
          <w:szCs w:val="24"/>
        </w:rPr>
        <w:t>. It is very secure and managed by the City.</w:t>
      </w:r>
      <w:r w:rsidR="0002338B">
        <w:rPr>
          <w:szCs w:val="24"/>
        </w:rPr>
        <w:t xml:space="preserve"> I am in favor of this idea. It is at no cost to the Board</w:t>
      </w:r>
      <w:r w:rsidR="00CE6331">
        <w:rPr>
          <w:szCs w:val="24"/>
        </w:rPr>
        <w:t xml:space="preserve"> and no costs to fulfill any FOIA requests. </w:t>
      </w:r>
      <w:r w:rsidR="00A6051B">
        <w:rPr>
          <w:szCs w:val="24"/>
        </w:rPr>
        <w:t>Is anyone opposed to it?</w:t>
      </w:r>
    </w:p>
    <w:p w14:paraId="46A36521" w14:textId="547FE239" w:rsidR="0032360E" w:rsidRDefault="0032360E" w:rsidP="0032360E">
      <w:pPr>
        <w:pStyle w:val="BodyTextFirstIndent2"/>
        <w:spacing w:line="240" w:lineRule="auto"/>
        <w:ind w:left="1440" w:firstLine="0"/>
        <w:rPr>
          <w:szCs w:val="24"/>
        </w:rPr>
      </w:pPr>
      <w:r>
        <w:rPr>
          <w:szCs w:val="24"/>
        </w:rPr>
        <w:t>R. Watkins: Will we be responsible to any additional security training?</w:t>
      </w:r>
    </w:p>
    <w:p w14:paraId="0D2048CA" w14:textId="565889CE" w:rsidR="000122A2" w:rsidRDefault="000122A2" w:rsidP="0032360E">
      <w:pPr>
        <w:pStyle w:val="BodyTextFirstIndent2"/>
        <w:spacing w:line="240" w:lineRule="auto"/>
        <w:ind w:left="1440" w:firstLine="0"/>
        <w:rPr>
          <w:szCs w:val="24"/>
        </w:rPr>
      </w:pPr>
      <w:r>
        <w:rPr>
          <w:szCs w:val="24"/>
        </w:rPr>
        <w:t xml:space="preserve">T. McConnell: I spoke with the City’s ITI </w:t>
      </w:r>
      <w:r w:rsidR="00AC34C1">
        <w:rPr>
          <w:szCs w:val="24"/>
        </w:rPr>
        <w:t>Deputy Director and they didn’t mention it.</w:t>
      </w:r>
    </w:p>
    <w:p w14:paraId="470F6831" w14:textId="6D735F29" w:rsidR="00323A64" w:rsidRDefault="00323A64" w:rsidP="0032360E">
      <w:pPr>
        <w:pStyle w:val="BodyTextFirstIndent2"/>
        <w:spacing w:line="240" w:lineRule="auto"/>
        <w:ind w:left="1440" w:firstLine="0"/>
        <w:rPr>
          <w:szCs w:val="24"/>
        </w:rPr>
      </w:pPr>
      <w:r>
        <w:rPr>
          <w:szCs w:val="24"/>
        </w:rPr>
        <w:t xml:space="preserve">B. Whited: As City employees, we have to complete </w:t>
      </w:r>
      <w:r w:rsidR="00FD11B9">
        <w:rPr>
          <w:szCs w:val="24"/>
        </w:rPr>
        <w:t>training</w:t>
      </w:r>
      <w:r>
        <w:rPr>
          <w:szCs w:val="24"/>
        </w:rPr>
        <w:t xml:space="preserve"> at least annually, so I would assume s</w:t>
      </w:r>
      <w:r w:rsidR="005F61FB">
        <w:rPr>
          <w:szCs w:val="24"/>
        </w:rPr>
        <w:t>uch</w:t>
      </w:r>
      <w:r>
        <w:rPr>
          <w:szCs w:val="24"/>
        </w:rPr>
        <w:t>.</w:t>
      </w:r>
    </w:p>
    <w:p w14:paraId="658F8499" w14:textId="78DB837E" w:rsidR="00B5784C" w:rsidRDefault="00B5784C" w:rsidP="0032360E">
      <w:pPr>
        <w:pStyle w:val="BodyTextFirstIndent2"/>
        <w:spacing w:line="240" w:lineRule="auto"/>
        <w:ind w:left="1440" w:firstLine="0"/>
        <w:rPr>
          <w:szCs w:val="24"/>
        </w:rPr>
      </w:pPr>
      <w:r>
        <w:rPr>
          <w:szCs w:val="24"/>
        </w:rPr>
        <w:t xml:space="preserve">T. McConnell: Okay, we will move forward on getting emails issued. </w:t>
      </w:r>
    </w:p>
    <w:p w14:paraId="653A83A1" w14:textId="77777777" w:rsidR="00A95F44" w:rsidRDefault="00A95F44" w:rsidP="0032360E">
      <w:pPr>
        <w:pStyle w:val="BodyTextFirstIndent2"/>
        <w:spacing w:line="240" w:lineRule="auto"/>
        <w:ind w:left="1440" w:firstLine="0"/>
        <w:rPr>
          <w:szCs w:val="24"/>
        </w:rPr>
      </w:pPr>
    </w:p>
    <w:p w14:paraId="6065C883" w14:textId="2996BA6C" w:rsidR="00A95F44" w:rsidRDefault="008A7A95" w:rsidP="0032360E">
      <w:pPr>
        <w:pStyle w:val="BodyTextFirstIndent2"/>
        <w:spacing w:line="240" w:lineRule="auto"/>
        <w:ind w:left="1440" w:firstLine="0"/>
        <w:rPr>
          <w:szCs w:val="24"/>
        </w:rPr>
      </w:pPr>
      <w:r>
        <w:rPr>
          <w:szCs w:val="24"/>
        </w:rPr>
        <w:t xml:space="preserve">Public Comment by Charles Marsala: </w:t>
      </w:r>
      <w:r w:rsidR="00FF3A9C">
        <w:rPr>
          <w:szCs w:val="24"/>
        </w:rPr>
        <w:t>I’ve emailed several of you privately</w:t>
      </w:r>
      <w:r w:rsidR="005B5D62">
        <w:rPr>
          <w:szCs w:val="24"/>
        </w:rPr>
        <w:t xml:space="preserve"> but with so much going on, I think it would be better to have this City email.</w:t>
      </w:r>
      <w:r w:rsidR="00DF3775">
        <w:rPr>
          <w:szCs w:val="24"/>
        </w:rPr>
        <w:t xml:space="preserve"> </w:t>
      </w:r>
      <w:r w:rsidR="00C164B9">
        <w:rPr>
          <w:szCs w:val="24"/>
        </w:rPr>
        <w:t xml:space="preserve">When other meetings in the city is </w:t>
      </w:r>
      <w:r w:rsidR="006313AD">
        <w:rPr>
          <w:szCs w:val="24"/>
        </w:rPr>
        <w:t>going on, I can easily share details. I am in support of this idea.</w:t>
      </w:r>
    </w:p>
    <w:p w14:paraId="733ED233" w14:textId="1B60592D" w:rsidR="00D14E0F" w:rsidRDefault="00D14E0F" w:rsidP="0032360E">
      <w:pPr>
        <w:pStyle w:val="BodyTextFirstIndent2"/>
        <w:spacing w:line="240" w:lineRule="auto"/>
        <w:ind w:left="1440" w:firstLine="0"/>
        <w:rPr>
          <w:szCs w:val="24"/>
        </w:rPr>
      </w:pPr>
      <w:r>
        <w:rPr>
          <w:szCs w:val="24"/>
        </w:rPr>
        <w:t xml:space="preserve">J. Addison: I would like to request </w:t>
      </w:r>
      <w:r w:rsidR="00967EBA">
        <w:rPr>
          <w:szCs w:val="24"/>
        </w:rPr>
        <w:t xml:space="preserve">to Mr. Marsala to stop sending me emails until the new city email has been issued. I don’t want to have my personal email </w:t>
      </w:r>
      <w:r w:rsidR="00081801">
        <w:rPr>
          <w:szCs w:val="24"/>
        </w:rPr>
        <w:t>go through any information act.</w:t>
      </w:r>
    </w:p>
    <w:p w14:paraId="73B46427" w14:textId="77777777" w:rsidR="00B924D9" w:rsidRDefault="00B924D9" w:rsidP="0032360E">
      <w:pPr>
        <w:pStyle w:val="BodyTextFirstIndent2"/>
        <w:spacing w:line="240" w:lineRule="auto"/>
        <w:ind w:left="1440" w:firstLine="0"/>
        <w:rPr>
          <w:szCs w:val="24"/>
        </w:rPr>
      </w:pPr>
    </w:p>
    <w:p w14:paraId="62EF740B" w14:textId="776F2E0C" w:rsidR="00B924D9" w:rsidRDefault="00B924D9" w:rsidP="00B924D9">
      <w:pPr>
        <w:pStyle w:val="BodyTextFirstIndent2"/>
        <w:numPr>
          <w:ilvl w:val="0"/>
          <w:numId w:val="25"/>
        </w:numPr>
        <w:spacing w:line="240" w:lineRule="auto"/>
        <w:rPr>
          <w:szCs w:val="24"/>
        </w:rPr>
      </w:pPr>
      <w:r>
        <w:rPr>
          <w:szCs w:val="24"/>
        </w:rPr>
        <w:t>FINANCIAL REPORT (R. Watkins) 1.19</w:t>
      </w:r>
    </w:p>
    <w:p w14:paraId="35881FCB" w14:textId="6603410F" w:rsidR="002313D8" w:rsidRDefault="00BE4A78" w:rsidP="000269BC">
      <w:pPr>
        <w:pStyle w:val="NormalWeb"/>
        <w:ind w:firstLine="360"/>
        <w:rPr>
          <w:color w:val="000000"/>
        </w:rPr>
      </w:pPr>
      <w:r w:rsidRPr="00C91FEB">
        <w:rPr>
          <w:color w:val="000000"/>
        </w:rPr>
        <w:t xml:space="preserve">As of </w:t>
      </w:r>
      <w:r w:rsidR="000269BC" w:rsidRPr="00C91FEB">
        <w:rPr>
          <w:color w:val="000000"/>
        </w:rPr>
        <w:t>February 28th</w:t>
      </w:r>
      <w:r w:rsidRPr="00BE4A78">
        <w:rPr>
          <w:color w:val="000000"/>
        </w:rPr>
        <w:t>, MYHMC has total assets of $4,</w:t>
      </w:r>
      <w:r w:rsidR="003556CE">
        <w:rPr>
          <w:color w:val="000000"/>
        </w:rPr>
        <w:t>772,800</w:t>
      </w:r>
      <w:r w:rsidRPr="00BE4A78">
        <w:rPr>
          <w:color w:val="000000"/>
        </w:rPr>
        <w:t xml:space="preserve"> with current assets of $3,</w:t>
      </w:r>
      <w:r w:rsidR="00B24E47">
        <w:rPr>
          <w:color w:val="000000"/>
        </w:rPr>
        <w:t>50</w:t>
      </w:r>
      <w:r w:rsidR="00BB5D46">
        <w:rPr>
          <w:color w:val="000000"/>
        </w:rPr>
        <w:t>1,</w:t>
      </w:r>
      <w:r w:rsidR="005F4A90">
        <w:rPr>
          <w:color w:val="000000"/>
        </w:rPr>
        <w:t>900</w:t>
      </w:r>
      <w:r w:rsidRPr="00BE4A78">
        <w:rPr>
          <w:color w:val="000000"/>
        </w:rPr>
        <w:t xml:space="preserve"> and the bulk of which is in the form of cash of $3,</w:t>
      </w:r>
      <w:r w:rsidR="00EE3CE3">
        <w:rPr>
          <w:color w:val="000000"/>
        </w:rPr>
        <w:t>335</w:t>
      </w:r>
      <w:r w:rsidR="00CB6B40">
        <w:rPr>
          <w:color w:val="000000"/>
        </w:rPr>
        <w:t>,000</w:t>
      </w:r>
      <w:r w:rsidRPr="00BE4A78">
        <w:rPr>
          <w:color w:val="000000"/>
        </w:rPr>
        <w:t xml:space="preserve"> in two accounts at JP Morgan Chase Bank. Of this amount, $2,450,600 is in committed reserves.</w:t>
      </w:r>
      <w:r w:rsidRPr="00BE4A78">
        <w:rPr>
          <w:color w:val="000000"/>
        </w:rPr>
        <w:br/>
        <w:t xml:space="preserve"> On the liability side, MYHMC had total liabilities of $</w:t>
      </w:r>
      <w:r w:rsidR="00BC2EDC">
        <w:rPr>
          <w:color w:val="000000"/>
        </w:rPr>
        <w:t>402,600</w:t>
      </w:r>
      <w:r w:rsidRPr="00BE4A78">
        <w:rPr>
          <w:color w:val="000000"/>
        </w:rPr>
        <w:t xml:space="preserve"> of which all are current liabilities (and that consists primarily of unearned revenue of $</w:t>
      </w:r>
      <w:r w:rsidR="0083059B">
        <w:rPr>
          <w:color w:val="000000"/>
        </w:rPr>
        <w:t>201,400</w:t>
      </w:r>
      <w:r w:rsidRPr="00BE4A78">
        <w:rPr>
          <w:color w:val="000000"/>
        </w:rPr>
        <w:t xml:space="preserve"> and accrued annual and sick time of $12</w:t>
      </w:r>
      <w:r w:rsidR="0083059B">
        <w:rPr>
          <w:color w:val="000000"/>
        </w:rPr>
        <w:t>9,900</w:t>
      </w:r>
      <w:r w:rsidRPr="00BE4A78">
        <w:rPr>
          <w:color w:val="000000"/>
        </w:rPr>
        <w:t>). That leaves MYHMC with total equity of $4,</w:t>
      </w:r>
      <w:r w:rsidR="0083059B">
        <w:rPr>
          <w:color w:val="000000"/>
        </w:rPr>
        <w:t>370,200</w:t>
      </w:r>
      <w:r w:rsidRPr="00BE4A78">
        <w:rPr>
          <w:color w:val="000000"/>
        </w:rPr>
        <w:t xml:space="preserve"> of which $3,546,500 is unrestricted net assets. For the month of </w:t>
      </w:r>
      <w:r w:rsidR="00B46F3D">
        <w:rPr>
          <w:color w:val="000000"/>
        </w:rPr>
        <w:t>February</w:t>
      </w:r>
      <w:r w:rsidRPr="00BE4A78">
        <w:rPr>
          <w:color w:val="000000"/>
        </w:rPr>
        <w:t>, MYHMC had revenues of $1</w:t>
      </w:r>
      <w:r w:rsidR="00955848">
        <w:rPr>
          <w:color w:val="000000"/>
        </w:rPr>
        <w:t>70,400</w:t>
      </w:r>
      <w:r w:rsidRPr="00BE4A78">
        <w:rPr>
          <w:color w:val="000000"/>
        </w:rPr>
        <w:t xml:space="preserve"> and operating expenses of $13</w:t>
      </w:r>
      <w:r w:rsidR="002D7254">
        <w:rPr>
          <w:color w:val="000000"/>
        </w:rPr>
        <w:t>8</w:t>
      </w:r>
      <w:r w:rsidRPr="00BE4A78">
        <w:rPr>
          <w:color w:val="000000"/>
        </w:rPr>
        <w:t>,400 which resulted in Net Income of $3</w:t>
      </w:r>
      <w:r w:rsidR="00317B68">
        <w:rPr>
          <w:color w:val="000000"/>
        </w:rPr>
        <w:t>2,0</w:t>
      </w:r>
      <w:r w:rsidRPr="00BE4A78">
        <w:rPr>
          <w:color w:val="000000"/>
        </w:rPr>
        <w:t xml:space="preserve">00. </w:t>
      </w:r>
      <w:r w:rsidR="00FE7DB9">
        <w:rPr>
          <w:color w:val="000000"/>
        </w:rPr>
        <w:t>Year to date revenues are $334,900 with total expenses of $269,000 resulting in a year to date profit of $66,000</w:t>
      </w:r>
      <w:r w:rsidR="00C91FEB">
        <w:rPr>
          <w:color w:val="000000"/>
        </w:rPr>
        <w:t xml:space="preserve">. Slip </w:t>
      </w:r>
      <w:r w:rsidR="00CB77F2">
        <w:rPr>
          <w:color w:val="000000"/>
        </w:rPr>
        <w:t>Occupancy</w:t>
      </w:r>
      <w:r w:rsidR="00C91FEB">
        <w:rPr>
          <w:color w:val="000000"/>
        </w:rPr>
        <w:t xml:space="preserve"> is currently at 94%.</w:t>
      </w:r>
      <w:r w:rsidR="004B4C89">
        <w:rPr>
          <w:color w:val="000000"/>
        </w:rPr>
        <w:t xml:space="preserve"> Committed Reserves include amounts for insurance reserves, operating expenses, (18 months personnel expenses, and 6 months other operating expenses</w:t>
      </w:r>
      <w:r w:rsidR="00CB77F2">
        <w:rPr>
          <w:color w:val="000000"/>
        </w:rPr>
        <w:t xml:space="preserve">), dredging, dock replacement and other capital improvements. </w:t>
      </w:r>
    </w:p>
    <w:p w14:paraId="148434C9" w14:textId="6E10C54A" w:rsidR="009F4105" w:rsidRPr="008419E1" w:rsidRDefault="009F4105" w:rsidP="009F4105">
      <w:pPr>
        <w:spacing w:after="0"/>
        <w:rPr>
          <w:rFonts w:ascii="Times New Roman" w:hAnsi="Times New Roman" w:cs="Times New Roman"/>
          <w:sz w:val="24"/>
          <w:szCs w:val="24"/>
        </w:rPr>
      </w:pPr>
      <w:r w:rsidRPr="3F38FB40">
        <w:rPr>
          <w:rFonts w:ascii="Times New Roman" w:hAnsi="Times New Roman" w:cs="Times New Roman"/>
          <w:sz w:val="24"/>
          <w:szCs w:val="24"/>
        </w:rPr>
        <w:t xml:space="preserve">Motion to accept the financial report by </w:t>
      </w:r>
      <w:r w:rsidR="00045C31">
        <w:rPr>
          <w:rFonts w:ascii="Times New Roman" w:hAnsi="Times New Roman" w:cs="Times New Roman"/>
          <w:sz w:val="24"/>
          <w:szCs w:val="24"/>
        </w:rPr>
        <w:t>M. Heck</w:t>
      </w:r>
      <w:r w:rsidRPr="3F38FB40">
        <w:rPr>
          <w:rFonts w:ascii="Times New Roman" w:hAnsi="Times New Roman" w:cs="Times New Roman"/>
          <w:sz w:val="24"/>
          <w:szCs w:val="24"/>
        </w:rPr>
        <w:t xml:space="preserve"> seconded by </w:t>
      </w:r>
      <w:r w:rsidR="00607322">
        <w:rPr>
          <w:rFonts w:ascii="Times New Roman" w:hAnsi="Times New Roman" w:cs="Times New Roman"/>
          <w:sz w:val="24"/>
          <w:szCs w:val="24"/>
        </w:rPr>
        <w:t>M. Criddle</w:t>
      </w:r>
      <w:r w:rsidRPr="3F38FB40">
        <w:rPr>
          <w:rFonts w:ascii="Times New Roman" w:hAnsi="Times New Roman" w:cs="Times New Roman"/>
          <w:sz w:val="24"/>
          <w:szCs w:val="24"/>
        </w:rPr>
        <w:t>.</w:t>
      </w:r>
    </w:p>
    <w:p w14:paraId="2EE9C0B0" w14:textId="77777777" w:rsidR="009F4105" w:rsidRDefault="009F4105" w:rsidP="009F4105">
      <w:pPr>
        <w:spacing w:after="0"/>
        <w:rPr>
          <w:rFonts w:ascii="Times New Roman" w:hAnsi="Times New Roman" w:cs="Times New Roman"/>
          <w:sz w:val="24"/>
          <w:szCs w:val="24"/>
        </w:rPr>
      </w:pPr>
      <w:r w:rsidRPr="008419E1">
        <w:rPr>
          <w:rFonts w:ascii="Times New Roman" w:hAnsi="Times New Roman" w:cs="Times New Roman"/>
          <w:sz w:val="24"/>
          <w:szCs w:val="24"/>
        </w:rPr>
        <w:t>Motion carried unanimously.</w:t>
      </w:r>
    </w:p>
    <w:p w14:paraId="4E5D317C" w14:textId="77777777" w:rsidR="00E54249" w:rsidRDefault="00E54249" w:rsidP="009F4105">
      <w:pPr>
        <w:spacing w:after="0"/>
        <w:rPr>
          <w:rFonts w:ascii="Times New Roman" w:hAnsi="Times New Roman" w:cs="Times New Roman"/>
          <w:sz w:val="24"/>
          <w:szCs w:val="24"/>
        </w:rPr>
      </w:pPr>
    </w:p>
    <w:p w14:paraId="02A26C83" w14:textId="27F9DAA4" w:rsidR="00E54249" w:rsidRDefault="00E54249" w:rsidP="009F4105">
      <w:pPr>
        <w:spacing w:after="0"/>
        <w:rPr>
          <w:rFonts w:ascii="Times New Roman" w:hAnsi="Times New Roman" w:cs="Times New Roman"/>
          <w:sz w:val="24"/>
          <w:szCs w:val="24"/>
        </w:rPr>
      </w:pPr>
      <w:r>
        <w:rPr>
          <w:rFonts w:ascii="Times New Roman" w:hAnsi="Times New Roman" w:cs="Times New Roman"/>
          <w:sz w:val="24"/>
          <w:szCs w:val="24"/>
        </w:rPr>
        <w:t xml:space="preserve">Public Comment by Charles Marsala: </w:t>
      </w:r>
      <w:r w:rsidR="00643DD5">
        <w:rPr>
          <w:rFonts w:ascii="Times New Roman" w:hAnsi="Times New Roman" w:cs="Times New Roman"/>
          <w:sz w:val="24"/>
          <w:szCs w:val="24"/>
        </w:rPr>
        <w:t>If we received money from Parks &amp; Parkways and matched it with the 3:1</w:t>
      </w:r>
      <w:r w:rsidR="004F7441">
        <w:rPr>
          <w:rFonts w:ascii="Times New Roman" w:hAnsi="Times New Roman" w:cs="Times New Roman"/>
          <w:sz w:val="24"/>
          <w:szCs w:val="24"/>
        </w:rPr>
        <w:t xml:space="preserve"> federal</w:t>
      </w:r>
      <w:r w:rsidR="00643DD5">
        <w:rPr>
          <w:rFonts w:ascii="Times New Roman" w:hAnsi="Times New Roman" w:cs="Times New Roman"/>
          <w:sz w:val="24"/>
          <w:szCs w:val="24"/>
        </w:rPr>
        <w:t xml:space="preserve"> grant</w:t>
      </w:r>
      <w:r w:rsidR="004F7441">
        <w:rPr>
          <w:rFonts w:ascii="Times New Roman" w:hAnsi="Times New Roman" w:cs="Times New Roman"/>
          <w:sz w:val="24"/>
          <w:szCs w:val="24"/>
        </w:rPr>
        <w:t xml:space="preserve"> money, we would be looking at $600,000</w:t>
      </w:r>
      <w:r w:rsidR="0099692F">
        <w:rPr>
          <w:rFonts w:ascii="Times New Roman" w:hAnsi="Times New Roman" w:cs="Times New Roman"/>
          <w:sz w:val="24"/>
          <w:szCs w:val="24"/>
        </w:rPr>
        <w:t xml:space="preserve"> per year</w:t>
      </w:r>
      <w:r w:rsidR="003D2D66">
        <w:rPr>
          <w:rFonts w:ascii="Times New Roman" w:hAnsi="Times New Roman" w:cs="Times New Roman"/>
          <w:sz w:val="24"/>
          <w:szCs w:val="24"/>
        </w:rPr>
        <w:t xml:space="preserve"> coming in. </w:t>
      </w:r>
      <w:r w:rsidR="002E56FB">
        <w:rPr>
          <w:rFonts w:ascii="Times New Roman" w:hAnsi="Times New Roman" w:cs="Times New Roman"/>
          <w:sz w:val="24"/>
          <w:szCs w:val="24"/>
        </w:rPr>
        <w:t xml:space="preserve">While we’re waiting to see what’s going to happen with the development, we should be trying </w:t>
      </w:r>
      <w:r w:rsidR="002E56FB">
        <w:rPr>
          <w:rFonts w:ascii="Times New Roman" w:hAnsi="Times New Roman" w:cs="Times New Roman"/>
          <w:sz w:val="24"/>
          <w:szCs w:val="24"/>
        </w:rPr>
        <w:lastRenderedPageBreak/>
        <w:t xml:space="preserve">to get the money from </w:t>
      </w:r>
      <w:r w:rsidR="00ED78BC">
        <w:rPr>
          <w:rFonts w:ascii="Times New Roman" w:hAnsi="Times New Roman" w:cs="Times New Roman"/>
          <w:sz w:val="24"/>
          <w:szCs w:val="24"/>
        </w:rPr>
        <w:t xml:space="preserve">the Park’s </w:t>
      </w:r>
      <w:r w:rsidR="0099037B">
        <w:rPr>
          <w:rFonts w:ascii="Times New Roman" w:hAnsi="Times New Roman" w:cs="Times New Roman"/>
          <w:sz w:val="24"/>
          <w:szCs w:val="24"/>
        </w:rPr>
        <w:t>budget</w:t>
      </w:r>
      <w:r w:rsidR="00A348EE">
        <w:rPr>
          <w:rFonts w:ascii="Times New Roman" w:hAnsi="Times New Roman" w:cs="Times New Roman"/>
          <w:sz w:val="24"/>
          <w:szCs w:val="24"/>
        </w:rPr>
        <w:t>.</w:t>
      </w:r>
      <w:r w:rsidR="009225C4">
        <w:rPr>
          <w:rFonts w:ascii="Times New Roman" w:hAnsi="Times New Roman" w:cs="Times New Roman"/>
          <w:sz w:val="24"/>
          <w:szCs w:val="24"/>
        </w:rPr>
        <w:t xml:space="preserve"> They are looking to expand their parks because of the extra money they have received from the millage. </w:t>
      </w:r>
      <w:r w:rsidR="00A3017D">
        <w:rPr>
          <w:rFonts w:ascii="Times New Roman" w:hAnsi="Times New Roman" w:cs="Times New Roman"/>
          <w:sz w:val="24"/>
          <w:szCs w:val="24"/>
        </w:rPr>
        <w:t>They are also looking for parks to acquire.</w:t>
      </w:r>
      <w:r w:rsidR="005605FC">
        <w:rPr>
          <w:rFonts w:ascii="Times New Roman" w:hAnsi="Times New Roman" w:cs="Times New Roman"/>
          <w:sz w:val="24"/>
          <w:szCs w:val="24"/>
        </w:rPr>
        <w:t xml:space="preserve"> The revenue seems like it would be strong if we were able to obtain money from the City.</w:t>
      </w:r>
    </w:p>
    <w:p w14:paraId="145BE3DF" w14:textId="77777777" w:rsidR="00885F3B" w:rsidRDefault="00885F3B" w:rsidP="009F4105">
      <w:pPr>
        <w:spacing w:after="0"/>
        <w:rPr>
          <w:rFonts w:ascii="Times New Roman" w:hAnsi="Times New Roman" w:cs="Times New Roman"/>
          <w:sz w:val="24"/>
          <w:szCs w:val="24"/>
        </w:rPr>
      </w:pPr>
    </w:p>
    <w:p w14:paraId="1BF5B6C9" w14:textId="11233198" w:rsidR="00AE5941" w:rsidRDefault="00AE5941" w:rsidP="009F4105">
      <w:pPr>
        <w:spacing w:after="0"/>
        <w:rPr>
          <w:rFonts w:ascii="Times New Roman" w:hAnsi="Times New Roman" w:cs="Times New Roman"/>
          <w:sz w:val="24"/>
          <w:szCs w:val="24"/>
        </w:rPr>
      </w:pPr>
      <w:r>
        <w:rPr>
          <w:rFonts w:ascii="Times New Roman" w:hAnsi="Times New Roman" w:cs="Times New Roman"/>
          <w:sz w:val="24"/>
          <w:szCs w:val="24"/>
        </w:rPr>
        <w:t xml:space="preserve">Public Comment by Bridget Neal: </w:t>
      </w:r>
      <w:r w:rsidR="005530BE">
        <w:rPr>
          <w:rFonts w:ascii="Times New Roman" w:hAnsi="Times New Roman" w:cs="Times New Roman"/>
          <w:sz w:val="24"/>
          <w:szCs w:val="24"/>
        </w:rPr>
        <w:t xml:space="preserve">What is the </w:t>
      </w:r>
      <w:r w:rsidR="00A06F07">
        <w:rPr>
          <w:rFonts w:ascii="Times New Roman" w:hAnsi="Times New Roman" w:cs="Times New Roman"/>
          <w:sz w:val="24"/>
          <w:szCs w:val="24"/>
        </w:rPr>
        <w:t>conflict-of-interest</w:t>
      </w:r>
      <w:r w:rsidR="005530BE">
        <w:rPr>
          <w:rFonts w:ascii="Times New Roman" w:hAnsi="Times New Roman" w:cs="Times New Roman"/>
          <w:sz w:val="24"/>
          <w:szCs w:val="24"/>
        </w:rPr>
        <w:t xml:space="preserve"> policy</w:t>
      </w:r>
      <w:r w:rsidR="002D7F65">
        <w:rPr>
          <w:rFonts w:ascii="Times New Roman" w:hAnsi="Times New Roman" w:cs="Times New Roman"/>
          <w:sz w:val="24"/>
          <w:szCs w:val="24"/>
        </w:rPr>
        <w:t xml:space="preserve"> and how much does it expand</w:t>
      </w:r>
      <w:r w:rsidR="00E63131">
        <w:rPr>
          <w:rFonts w:ascii="Times New Roman" w:hAnsi="Times New Roman" w:cs="Times New Roman"/>
          <w:sz w:val="24"/>
          <w:szCs w:val="24"/>
        </w:rPr>
        <w:t xml:space="preserve"> as it relates to the development</w:t>
      </w:r>
      <w:r w:rsidR="00325253">
        <w:rPr>
          <w:rFonts w:ascii="Times New Roman" w:hAnsi="Times New Roman" w:cs="Times New Roman"/>
          <w:sz w:val="24"/>
          <w:szCs w:val="24"/>
        </w:rPr>
        <w:t xml:space="preserve"> and elected officials? I am concerned about how </w:t>
      </w:r>
      <w:r w:rsidR="00762821">
        <w:rPr>
          <w:rFonts w:ascii="Times New Roman" w:hAnsi="Times New Roman" w:cs="Times New Roman"/>
          <w:sz w:val="24"/>
          <w:szCs w:val="24"/>
        </w:rPr>
        <w:t xml:space="preserve">them and </w:t>
      </w:r>
      <w:r w:rsidR="00325253">
        <w:rPr>
          <w:rFonts w:ascii="Times New Roman" w:hAnsi="Times New Roman" w:cs="Times New Roman"/>
          <w:sz w:val="24"/>
          <w:szCs w:val="24"/>
        </w:rPr>
        <w:t xml:space="preserve">their </w:t>
      </w:r>
      <w:r w:rsidR="00762821">
        <w:rPr>
          <w:rFonts w:ascii="Times New Roman" w:hAnsi="Times New Roman" w:cs="Times New Roman"/>
          <w:sz w:val="24"/>
          <w:szCs w:val="24"/>
        </w:rPr>
        <w:t>immediate families could benefit from</w:t>
      </w:r>
      <w:r w:rsidR="003A26B0">
        <w:rPr>
          <w:rFonts w:ascii="Times New Roman" w:hAnsi="Times New Roman" w:cs="Times New Roman"/>
          <w:sz w:val="24"/>
          <w:szCs w:val="24"/>
        </w:rPr>
        <w:t xml:space="preserve"> the potential real estate transactions.</w:t>
      </w:r>
      <w:r w:rsidR="00C33A6C">
        <w:rPr>
          <w:rFonts w:ascii="Times New Roman" w:hAnsi="Times New Roman" w:cs="Times New Roman"/>
          <w:sz w:val="24"/>
          <w:szCs w:val="24"/>
        </w:rPr>
        <w:t xml:space="preserve"> How involved does the Board plan to be </w:t>
      </w:r>
      <w:r w:rsidR="00A06F07">
        <w:rPr>
          <w:rFonts w:ascii="Times New Roman" w:hAnsi="Times New Roman" w:cs="Times New Roman"/>
          <w:sz w:val="24"/>
          <w:szCs w:val="24"/>
        </w:rPr>
        <w:t xml:space="preserve">in investigating any conflicts of interest? </w:t>
      </w:r>
    </w:p>
    <w:p w14:paraId="3A3D261A" w14:textId="7AFCFC2C" w:rsidR="00A06F07" w:rsidRDefault="00A06F07" w:rsidP="009F4105">
      <w:pPr>
        <w:spacing w:after="0"/>
        <w:rPr>
          <w:rFonts w:ascii="Times New Roman" w:hAnsi="Times New Roman" w:cs="Times New Roman"/>
          <w:sz w:val="24"/>
          <w:szCs w:val="24"/>
        </w:rPr>
      </w:pPr>
      <w:r>
        <w:rPr>
          <w:rFonts w:ascii="Times New Roman" w:hAnsi="Times New Roman" w:cs="Times New Roman"/>
          <w:sz w:val="24"/>
          <w:szCs w:val="24"/>
        </w:rPr>
        <w:t xml:space="preserve">T. McConnell: </w:t>
      </w:r>
      <w:r w:rsidR="007C4CD9">
        <w:rPr>
          <w:rFonts w:ascii="Times New Roman" w:hAnsi="Times New Roman" w:cs="Times New Roman"/>
          <w:sz w:val="24"/>
          <w:szCs w:val="24"/>
        </w:rPr>
        <w:t xml:space="preserve">State law is </w:t>
      </w:r>
      <w:r w:rsidR="00541A24">
        <w:rPr>
          <w:rFonts w:ascii="Times New Roman" w:hAnsi="Times New Roman" w:cs="Times New Roman"/>
          <w:sz w:val="24"/>
          <w:szCs w:val="24"/>
        </w:rPr>
        <w:t>clear</w:t>
      </w:r>
      <w:r w:rsidR="007C4CD9">
        <w:rPr>
          <w:rFonts w:ascii="Times New Roman" w:hAnsi="Times New Roman" w:cs="Times New Roman"/>
          <w:sz w:val="24"/>
          <w:szCs w:val="24"/>
        </w:rPr>
        <w:t xml:space="preserve"> on conflicts of interest</w:t>
      </w:r>
      <w:r w:rsidR="00607AA3">
        <w:rPr>
          <w:rFonts w:ascii="Times New Roman" w:hAnsi="Times New Roman" w:cs="Times New Roman"/>
          <w:sz w:val="24"/>
          <w:szCs w:val="24"/>
        </w:rPr>
        <w:t xml:space="preserve"> and Ethics laws are in place</w:t>
      </w:r>
      <w:r w:rsidR="00C57ACB">
        <w:rPr>
          <w:rFonts w:ascii="Times New Roman" w:hAnsi="Times New Roman" w:cs="Times New Roman"/>
          <w:sz w:val="24"/>
          <w:szCs w:val="24"/>
        </w:rPr>
        <w:t>.</w:t>
      </w:r>
      <w:r w:rsidR="00D835AA">
        <w:rPr>
          <w:rFonts w:ascii="Times New Roman" w:hAnsi="Times New Roman" w:cs="Times New Roman"/>
          <w:sz w:val="24"/>
          <w:szCs w:val="24"/>
        </w:rPr>
        <w:t xml:space="preserve"> If an elected official chooses to violate the </w:t>
      </w:r>
      <w:r w:rsidR="000E066C">
        <w:rPr>
          <w:rFonts w:ascii="Times New Roman" w:hAnsi="Times New Roman" w:cs="Times New Roman"/>
          <w:sz w:val="24"/>
          <w:szCs w:val="24"/>
        </w:rPr>
        <w:t xml:space="preserve">laws and it comes to light, </w:t>
      </w:r>
      <w:r w:rsidR="00A32E75">
        <w:rPr>
          <w:rFonts w:ascii="Times New Roman" w:hAnsi="Times New Roman" w:cs="Times New Roman"/>
          <w:sz w:val="24"/>
          <w:szCs w:val="24"/>
        </w:rPr>
        <w:t>we’ll take the necessary steps to alter our decisions.</w:t>
      </w:r>
      <w:r w:rsidR="001E194D">
        <w:rPr>
          <w:rFonts w:ascii="Times New Roman" w:hAnsi="Times New Roman" w:cs="Times New Roman"/>
          <w:sz w:val="24"/>
          <w:szCs w:val="24"/>
        </w:rPr>
        <w:t xml:space="preserve"> I don’t know that there’s much to do to stop it but that’s why the laws are in place. </w:t>
      </w:r>
      <w:r w:rsidR="0037390F">
        <w:rPr>
          <w:rFonts w:ascii="Times New Roman" w:hAnsi="Times New Roman" w:cs="Times New Roman"/>
          <w:sz w:val="24"/>
          <w:szCs w:val="24"/>
        </w:rPr>
        <w:t xml:space="preserve">If I become aware </w:t>
      </w:r>
      <w:r w:rsidR="006C13E2">
        <w:rPr>
          <w:rFonts w:ascii="Times New Roman" w:hAnsi="Times New Roman" w:cs="Times New Roman"/>
          <w:sz w:val="24"/>
          <w:szCs w:val="24"/>
        </w:rPr>
        <w:t xml:space="preserve">of any conflicts, I will make sure the Board is aware and we’ll make the necessary decisions. </w:t>
      </w:r>
      <w:r w:rsidR="00E0583D">
        <w:rPr>
          <w:rFonts w:ascii="Times New Roman" w:hAnsi="Times New Roman" w:cs="Times New Roman"/>
          <w:sz w:val="24"/>
          <w:szCs w:val="24"/>
        </w:rPr>
        <w:t>Whenever the City spends $1, the same rules apply.</w:t>
      </w:r>
      <w:r w:rsidR="007E138F">
        <w:rPr>
          <w:rFonts w:ascii="Times New Roman" w:hAnsi="Times New Roman" w:cs="Times New Roman"/>
          <w:sz w:val="24"/>
          <w:szCs w:val="24"/>
        </w:rPr>
        <w:t xml:space="preserve"> If someone decides to break the law, hopefully they get caught and pays the price for it. </w:t>
      </w:r>
    </w:p>
    <w:p w14:paraId="044E9B45" w14:textId="77777777" w:rsidR="00DD7925" w:rsidRPr="008419E1" w:rsidRDefault="00DE50CD" w:rsidP="00DD7925">
      <w:pPr>
        <w:spacing w:after="0"/>
        <w:rPr>
          <w:rFonts w:ascii="Times New Roman" w:hAnsi="Times New Roman" w:cs="Times New Roman"/>
          <w:sz w:val="24"/>
          <w:szCs w:val="24"/>
        </w:rPr>
      </w:pPr>
      <w:r>
        <w:rPr>
          <w:rFonts w:ascii="Times New Roman" w:hAnsi="Times New Roman" w:cs="Times New Roman"/>
          <w:sz w:val="24"/>
          <w:szCs w:val="24"/>
        </w:rPr>
        <w:t xml:space="preserve">K. Amacker: </w:t>
      </w:r>
      <w:r w:rsidR="00DD7925">
        <w:rPr>
          <w:rFonts w:ascii="Times New Roman" w:hAnsi="Times New Roman" w:cs="Times New Roman"/>
          <w:sz w:val="24"/>
          <w:szCs w:val="24"/>
        </w:rPr>
        <w:t xml:space="preserve">We are required to complete a survey and list any potential conflicts of interest. </w:t>
      </w:r>
    </w:p>
    <w:p w14:paraId="7C7969F1" w14:textId="3D33F1D4" w:rsidR="000E4A6F" w:rsidRPr="008419E1" w:rsidRDefault="00600763" w:rsidP="009F4105">
      <w:pPr>
        <w:spacing w:after="0"/>
        <w:rPr>
          <w:rFonts w:ascii="Times New Roman" w:hAnsi="Times New Roman" w:cs="Times New Roman"/>
          <w:sz w:val="24"/>
          <w:szCs w:val="24"/>
        </w:rPr>
      </w:pPr>
      <w:r>
        <w:rPr>
          <w:rFonts w:ascii="Times New Roman" w:hAnsi="Times New Roman" w:cs="Times New Roman"/>
          <w:sz w:val="24"/>
          <w:szCs w:val="24"/>
        </w:rPr>
        <w:t>I have taken the 1.5 hours of state ethics training</w:t>
      </w:r>
      <w:r w:rsidR="00E87AA7">
        <w:rPr>
          <w:rFonts w:ascii="Times New Roman" w:hAnsi="Times New Roman" w:cs="Times New Roman"/>
          <w:sz w:val="24"/>
          <w:szCs w:val="24"/>
        </w:rPr>
        <w:t xml:space="preserve"> and it addresses all of your concerns in extreme detail. </w:t>
      </w:r>
      <w:r w:rsidR="00AA7EEB">
        <w:rPr>
          <w:rFonts w:ascii="Times New Roman" w:hAnsi="Times New Roman" w:cs="Times New Roman"/>
          <w:sz w:val="24"/>
          <w:szCs w:val="24"/>
        </w:rPr>
        <w:t>Throughout the training, there are question</w:t>
      </w:r>
      <w:r w:rsidR="00CB5588">
        <w:rPr>
          <w:rFonts w:ascii="Times New Roman" w:hAnsi="Times New Roman" w:cs="Times New Roman"/>
          <w:sz w:val="24"/>
          <w:szCs w:val="24"/>
        </w:rPr>
        <w:t>s</w:t>
      </w:r>
      <w:r w:rsidR="00724792">
        <w:rPr>
          <w:rFonts w:ascii="Times New Roman" w:hAnsi="Times New Roman" w:cs="Times New Roman"/>
          <w:sz w:val="24"/>
          <w:szCs w:val="24"/>
        </w:rPr>
        <w:t xml:space="preserve"> to make sure we understand</w:t>
      </w:r>
      <w:r w:rsidR="00807261">
        <w:rPr>
          <w:rFonts w:ascii="Times New Roman" w:hAnsi="Times New Roman" w:cs="Times New Roman"/>
          <w:sz w:val="24"/>
          <w:szCs w:val="24"/>
        </w:rPr>
        <w:t xml:space="preserve"> completely. Then, </w:t>
      </w:r>
      <w:r w:rsidR="001625D3">
        <w:rPr>
          <w:rFonts w:ascii="Times New Roman" w:hAnsi="Times New Roman" w:cs="Times New Roman"/>
          <w:sz w:val="24"/>
          <w:szCs w:val="24"/>
        </w:rPr>
        <w:t>my results are sent to the State</w:t>
      </w:r>
      <w:r w:rsidR="004A28E4">
        <w:rPr>
          <w:rFonts w:ascii="Times New Roman" w:hAnsi="Times New Roman" w:cs="Times New Roman"/>
          <w:sz w:val="24"/>
          <w:szCs w:val="24"/>
        </w:rPr>
        <w:t>.</w:t>
      </w:r>
      <w:r w:rsidR="004F596E">
        <w:rPr>
          <w:rFonts w:ascii="Times New Roman" w:hAnsi="Times New Roman" w:cs="Times New Roman"/>
          <w:sz w:val="24"/>
          <w:szCs w:val="24"/>
        </w:rPr>
        <w:t xml:space="preserve"> All City officials must complete this same training. </w:t>
      </w:r>
      <w:r w:rsidR="000742A2">
        <w:rPr>
          <w:rFonts w:ascii="Times New Roman" w:hAnsi="Times New Roman" w:cs="Times New Roman"/>
          <w:sz w:val="24"/>
          <w:szCs w:val="24"/>
        </w:rPr>
        <w:t xml:space="preserve">We are </w:t>
      </w:r>
      <w:r w:rsidR="00F75304">
        <w:rPr>
          <w:rFonts w:ascii="Times New Roman" w:hAnsi="Times New Roman" w:cs="Times New Roman"/>
          <w:sz w:val="24"/>
          <w:szCs w:val="24"/>
        </w:rPr>
        <w:t xml:space="preserve">all </w:t>
      </w:r>
      <w:r w:rsidR="000742A2">
        <w:rPr>
          <w:rFonts w:ascii="Times New Roman" w:hAnsi="Times New Roman" w:cs="Times New Roman"/>
          <w:sz w:val="24"/>
          <w:szCs w:val="24"/>
        </w:rPr>
        <w:t>honor bounded to do the best we can</w:t>
      </w:r>
      <w:r w:rsidR="004E0C5F">
        <w:rPr>
          <w:rFonts w:ascii="Times New Roman" w:hAnsi="Times New Roman" w:cs="Times New Roman"/>
          <w:sz w:val="24"/>
          <w:szCs w:val="24"/>
        </w:rPr>
        <w:t xml:space="preserve">. </w:t>
      </w:r>
    </w:p>
    <w:p w14:paraId="00B0AA5C" w14:textId="77777777" w:rsidR="009F4105" w:rsidRDefault="009F4105" w:rsidP="00A4618F">
      <w:pPr>
        <w:spacing w:after="0"/>
        <w:rPr>
          <w:rFonts w:ascii="Times New Roman" w:eastAsiaTheme="minorEastAsia" w:hAnsi="Times New Roman" w:cs="Times New Roman"/>
        </w:rPr>
      </w:pPr>
    </w:p>
    <w:p w14:paraId="46E07E44" w14:textId="5F29D2B3" w:rsidR="5DD39D5D" w:rsidRPr="004B68DB" w:rsidRDefault="5DD39D5D" w:rsidP="004B68DB">
      <w:pPr>
        <w:pStyle w:val="ListParagraph"/>
        <w:numPr>
          <w:ilvl w:val="0"/>
          <w:numId w:val="25"/>
        </w:numPr>
        <w:spacing w:after="0"/>
        <w:rPr>
          <w:rFonts w:ascii="Times New Roman" w:hAnsi="Times New Roman" w:cs="Times New Roman"/>
          <w:sz w:val="24"/>
          <w:szCs w:val="24"/>
        </w:rPr>
      </w:pPr>
      <w:r w:rsidRPr="004B68DB">
        <w:rPr>
          <w:rFonts w:ascii="Times New Roman" w:hAnsi="Times New Roman" w:cs="Times New Roman"/>
          <w:sz w:val="24"/>
          <w:szCs w:val="24"/>
        </w:rPr>
        <w:t xml:space="preserve">DIRECTOR’S </w:t>
      </w:r>
      <w:r w:rsidR="22DF18F3" w:rsidRPr="004B68DB">
        <w:rPr>
          <w:rFonts w:ascii="Times New Roman" w:hAnsi="Times New Roman" w:cs="Times New Roman"/>
          <w:sz w:val="24"/>
          <w:szCs w:val="24"/>
        </w:rPr>
        <w:t>REPORT</w:t>
      </w:r>
      <w:r w:rsidRPr="004B68DB">
        <w:rPr>
          <w:rFonts w:ascii="Times New Roman" w:hAnsi="Times New Roman" w:cs="Times New Roman"/>
          <w:sz w:val="24"/>
          <w:szCs w:val="24"/>
        </w:rPr>
        <w:t xml:space="preserve"> (Mr. Whited)</w:t>
      </w:r>
    </w:p>
    <w:p w14:paraId="61825403" w14:textId="77777777" w:rsidR="008A5A2A" w:rsidRDefault="008A5A2A" w:rsidP="00277036">
      <w:pPr>
        <w:spacing w:after="0"/>
        <w:rPr>
          <w:rFonts w:ascii="Times New Roman" w:hAnsi="Times New Roman" w:cs="Times New Roman"/>
          <w:sz w:val="24"/>
          <w:szCs w:val="24"/>
        </w:rPr>
      </w:pPr>
    </w:p>
    <w:p w14:paraId="09320FA5" w14:textId="77777777" w:rsidR="00F12C50" w:rsidRDefault="008A5A2A" w:rsidP="00F12C50">
      <w:pPr>
        <w:pStyle w:val="ListParagraph"/>
        <w:numPr>
          <w:ilvl w:val="0"/>
          <w:numId w:val="32"/>
        </w:numPr>
        <w:spacing w:line="240" w:lineRule="auto"/>
      </w:pPr>
      <w:r>
        <w:t>Staff Hiring:  Our second Grounds patrol officer has a start date of April 2. We will continue to interview for a third officer.</w:t>
      </w:r>
    </w:p>
    <w:p w14:paraId="0AFBE91F" w14:textId="77777777" w:rsidR="00F12C50" w:rsidRDefault="008A5A2A" w:rsidP="00F12C50">
      <w:pPr>
        <w:pStyle w:val="ListParagraph"/>
        <w:numPr>
          <w:ilvl w:val="0"/>
          <w:numId w:val="32"/>
        </w:numPr>
        <w:spacing w:line="240" w:lineRule="auto"/>
      </w:pPr>
      <w:r>
        <w:t xml:space="preserve">West Lot:  Sewerage and water board have completed repairs to the area. The point contractor is destroying and removing the concrete pilings from the marina construction. </w:t>
      </w:r>
    </w:p>
    <w:p w14:paraId="13E71957" w14:textId="77777777" w:rsidR="00F12C50" w:rsidRDefault="008A5A2A" w:rsidP="00F12C50">
      <w:pPr>
        <w:pStyle w:val="ListParagraph"/>
        <w:numPr>
          <w:ilvl w:val="0"/>
          <w:numId w:val="32"/>
        </w:numPr>
        <w:spacing w:line="240" w:lineRule="auto"/>
      </w:pPr>
      <w:r>
        <w:t>The Point:  Waiting for Entergy to install lights. Install date of 4/10 provided by Entergy. Cameras to follow.</w:t>
      </w:r>
    </w:p>
    <w:p w14:paraId="6108A553" w14:textId="77777777" w:rsidR="00FF026A" w:rsidRDefault="008A5A2A" w:rsidP="00FF026A">
      <w:pPr>
        <w:pStyle w:val="ListParagraph"/>
        <w:numPr>
          <w:ilvl w:val="0"/>
          <w:numId w:val="32"/>
        </w:numPr>
        <w:spacing w:line="240" w:lineRule="auto"/>
      </w:pPr>
      <w:r>
        <w:t>Sale of Boathouses:    Will develop a plan as soon as RFP for legal work is completed.</w:t>
      </w:r>
    </w:p>
    <w:p w14:paraId="223865DF" w14:textId="77777777" w:rsidR="00FF026A" w:rsidRDefault="008A5A2A" w:rsidP="00FF026A">
      <w:pPr>
        <w:pStyle w:val="ListParagraph"/>
        <w:numPr>
          <w:ilvl w:val="0"/>
          <w:numId w:val="32"/>
        </w:numPr>
        <w:spacing w:line="240" w:lineRule="auto"/>
      </w:pPr>
      <w:r>
        <w:t xml:space="preserve">West End Park:  Capital projects department has gone out to bid for damages regarding the Hurricane Zeta FEMA claim. MYHMC staff will continue to work with them to complete minor repairs to park amenities. </w:t>
      </w:r>
    </w:p>
    <w:p w14:paraId="516AF89C" w14:textId="77777777" w:rsidR="00FF026A" w:rsidRDefault="008A5A2A" w:rsidP="00FF026A">
      <w:pPr>
        <w:pStyle w:val="ListParagraph"/>
        <w:numPr>
          <w:ilvl w:val="0"/>
          <w:numId w:val="32"/>
        </w:numPr>
        <w:spacing w:line="240" w:lineRule="auto"/>
      </w:pPr>
      <w:r>
        <w:t>Marina: Wifi is currently being installed. Cox contractor is installing cabling and having poles fabricated. Cox will install antennas and hardware. Front door parts have arrived and repair is scheduled for next week.</w:t>
      </w:r>
    </w:p>
    <w:p w14:paraId="7642CFD4" w14:textId="03F46247" w:rsidR="008A5A2A" w:rsidRPr="0042785A" w:rsidRDefault="008A5A2A" w:rsidP="00CE603E">
      <w:pPr>
        <w:pStyle w:val="ListParagraph"/>
        <w:numPr>
          <w:ilvl w:val="0"/>
          <w:numId w:val="32"/>
        </w:numPr>
        <w:spacing w:after="0" w:line="240" w:lineRule="auto"/>
      </w:pPr>
      <w:r w:rsidRPr="00FF026A">
        <w:rPr>
          <w:rFonts w:eastAsiaTheme="minorEastAsia"/>
        </w:rPr>
        <w:t>Big Green Easy Parks Initiative – I met with the consultant for the City and provided information about our parks. We will be included in planning and recommendations, but we will not be receiving money from the millage. We will look for alternative sources of funding based on the recommendations we get from the project.</w:t>
      </w:r>
    </w:p>
    <w:p w14:paraId="641949CA" w14:textId="37DE3864" w:rsidR="0042785A" w:rsidRDefault="005B2BBA" w:rsidP="00CE603E">
      <w:pPr>
        <w:spacing w:after="0" w:line="240" w:lineRule="auto"/>
      </w:pPr>
      <w:r>
        <w:t xml:space="preserve">M. Criddle: Is there a timeline </w:t>
      </w:r>
      <w:r w:rsidR="0008259F">
        <w:t>on the Big Green Easy Park?</w:t>
      </w:r>
    </w:p>
    <w:p w14:paraId="59A2BC70" w14:textId="20830505" w:rsidR="00422D4F" w:rsidRDefault="00AD7975" w:rsidP="00CE603E">
      <w:pPr>
        <w:spacing w:after="0" w:line="240" w:lineRule="auto"/>
      </w:pPr>
      <w:r>
        <w:t xml:space="preserve">B. Whited: There are holding public meetings right now. </w:t>
      </w:r>
      <w:r w:rsidR="0059485D">
        <w:t xml:space="preserve">You can </w:t>
      </w:r>
      <w:r w:rsidR="00622805">
        <w:t>look up “Big Green Easy”</w:t>
      </w:r>
      <w:r w:rsidR="00397391">
        <w:t>. They are looking for public input. There’s a survey that everyone can complete</w:t>
      </w:r>
      <w:r w:rsidR="00622805">
        <w:t xml:space="preserve"> </w:t>
      </w:r>
      <w:r w:rsidR="00854C88">
        <w:t>online</w:t>
      </w:r>
      <w:r w:rsidR="009430E7">
        <w:t xml:space="preserve"> and give feedback on how they feel the parks are being used</w:t>
      </w:r>
      <w:r w:rsidR="00057372">
        <w:t xml:space="preserve">. I’ve done it, I think everyone should do it as well. </w:t>
      </w:r>
      <w:r w:rsidR="0047588F">
        <w:t xml:space="preserve">They are going to take all of that information and </w:t>
      </w:r>
      <w:r w:rsidR="00AD01D3">
        <w:t>make recommendations</w:t>
      </w:r>
      <w:r w:rsidR="00C0238E">
        <w:t xml:space="preserve">. </w:t>
      </w:r>
      <w:r w:rsidR="005453C4">
        <w:t xml:space="preserve">We have been invited to attend a few </w:t>
      </w:r>
      <w:r w:rsidR="005453C4">
        <w:lastRenderedPageBreak/>
        <w:t>meetings. Any</w:t>
      </w:r>
      <w:r w:rsidR="00B70EFD">
        <w:t xml:space="preserve"> meetings that I am able to attend, I will. We are looking for recommendations on </w:t>
      </w:r>
      <w:r w:rsidR="009C304A">
        <w:t>how we can improve our park.</w:t>
      </w:r>
    </w:p>
    <w:p w14:paraId="6EA7945C" w14:textId="12721C75" w:rsidR="00C45743" w:rsidRDefault="00C45743" w:rsidP="00CE603E">
      <w:pPr>
        <w:spacing w:after="0" w:line="240" w:lineRule="auto"/>
      </w:pPr>
      <w:r>
        <w:t xml:space="preserve">M. Criddle: Do you think they are able to meet with us and </w:t>
      </w:r>
      <w:r w:rsidR="00E353D6">
        <w:t>our constituents?</w:t>
      </w:r>
    </w:p>
    <w:p w14:paraId="13B4B182" w14:textId="01271959" w:rsidR="00E353D6" w:rsidRDefault="00E353D6" w:rsidP="00CE603E">
      <w:pPr>
        <w:spacing w:after="0" w:line="240" w:lineRule="auto"/>
      </w:pPr>
      <w:r>
        <w:t>B. Whited: They are based out of state</w:t>
      </w:r>
      <w:r w:rsidR="006C0548">
        <w:t>. When they are in town, their meeting have already been planned.</w:t>
      </w:r>
    </w:p>
    <w:p w14:paraId="0F73E425" w14:textId="3B7D3553" w:rsidR="00844AFE" w:rsidRDefault="00844AFE" w:rsidP="00CE603E">
      <w:pPr>
        <w:spacing w:after="0" w:line="240" w:lineRule="auto"/>
      </w:pPr>
      <w:r>
        <w:t>T. McConnell: Has any meeting been scheduled?</w:t>
      </w:r>
    </w:p>
    <w:p w14:paraId="630FD64F" w14:textId="6B223197" w:rsidR="00844AFE" w:rsidRDefault="00844AFE" w:rsidP="00CE603E">
      <w:pPr>
        <w:spacing w:after="0" w:line="240" w:lineRule="auto"/>
      </w:pPr>
      <w:r>
        <w:t xml:space="preserve">B. Whited: </w:t>
      </w:r>
      <w:r w:rsidR="00A72B1C">
        <w:t>I don’t have a specific meeting</w:t>
      </w:r>
      <w:r w:rsidR="006F78DE">
        <w:t xml:space="preserve">. They are going to reach out after the </w:t>
      </w:r>
      <w:r w:rsidR="000D17D7">
        <w:t>first phase of community involvement.</w:t>
      </w:r>
    </w:p>
    <w:p w14:paraId="18630BEA" w14:textId="33CBFC45" w:rsidR="00170EFC" w:rsidRDefault="00170EFC" w:rsidP="00CE603E">
      <w:pPr>
        <w:spacing w:after="0" w:line="240" w:lineRule="auto"/>
      </w:pPr>
      <w:r>
        <w:t xml:space="preserve">T. McConnell: Can you send out the meeting dates </w:t>
      </w:r>
      <w:r w:rsidR="00C611DE">
        <w:t xml:space="preserve">to the board </w:t>
      </w:r>
      <w:r>
        <w:t>when you get them?</w:t>
      </w:r>
    </w:p>
    <w:p w14:paraId="1D69F97F" w14:textId="0891127B" w:rsidR="007A6D95" w:rsidRDefault="007A6D95" w:rsidP="00CE603E">
      <w:pPr>
        <w:spacing w:after="0" w:line="240" w:lineRule="auto"/>
      </w:pPr>
      <w:r>
        <w:t xml:space="preserve">B. Whited: Sure. </w:t>
      </w:r>
    </w:p>
    <w:p w14:paraId="555D810D" w14:textId="77777777" w:rsidR="007A6D95" w:rsidRDefault="007A6D95" w:rsidP="00CE603E">
      <w:pPr>
        <w:spacing w:after="0" w:line="240" w:lineRule="auto"/>
      </w:pPr>
    </w:p>
    <w:p w14:paraId="6F8E89B0" w14:textId="573D6BCA" w:rsidR="007A6D95" w:rsidRDefault="007A6D95" w:rsidP="00CE603E">
      <w:pPr>
        <w:spacing w:after="0" w:line="240" w:lineRule="auto"/>
      </w:pPr>
      <w:r>
        <w:t xml:space="preserve">Public Comment by Charles Marsala: </w:t>
      </w:r>
      <w:r w:rsidR="006C4DA0">
        <w:t xml:space="preserve">I did attend one of those meetings. </w:t>
      </w:r>
      <w:r w:rsidR="001D13A4">
        <w:t>I believe the first round is done. I emailed the director</w:t>
      </w:r>
      <w:r w:rsidR="00AA179F">
        <w:t xml:space="preserve"> and </w:t>
      </w:r>
      <w:r w:rsidR="006F206F">
        <w:t>suggested</w:t>
      </w:r>
      <w:r w:rsidR="00AA179F">
        <w:t xml:space="preserve"> we hold a meeting out here</w:t>
      </w:r>
      <w:r w:rsidR="000A1EB9">
        <w:t>,</w:t>
      </w:r>
      <w:r w:rsidR="00AA179F">
        <w:t xml:space="preserve"> New Orleans East</w:t>
      </w:r>
      <w:r w:rsidR="000A1EB9">
        <w:t>, Algiers, Treme</w:t>
      </w:r>
      <w:r w:rsidR="00FD021C">
        <w:t xml:space="preserve">. </w:t>
      </w:r>
      <w:r w:rsidR="00197DE2">
        <w:t>The survey talks about recreation needs</w:t>
      </w:r>
      <w:r w:rsidR="00C0611A">
        <w:t xml:space="preserve">. </w:t>
      </w:r>
      <w:r w:rsidR="00493A3D">
        <w:t xml:space="preserve">Pickleball was something big that came up at the meeting I attended. </w:t>
      </w:r>
      <w:r w:rsidR="00853B41">
        <w:t xml:space="preserve">Next thing, Jefferson Parish requires </w:t>
      </w:r>
      <w:r w:rsidR="00151A26">
        <w:t>a listing on their agenda on who’s being donated</w:t>
      </w:r>
      <w:r w:rsidR="000C7946">
        <w:t xml:space="preserve"> to as Councilman. </w:t>
      </w:r>
      <w:r w:rsidR="00B70477">
        <w:t xml:space="preserve">For example, </w:t>
      </w:r>
      <w:r w:rsidR="00931B81">
        <w:t xml:space="preserve">if Jennifer Van Vranken is receiving money from an architect </w:t>
      </w:r>
      <w:r w:rsidR="0063736E">
        <w:t>that design</w:t>
      </w:r>
      <w:r w:rsidR="005A5839">
        <w:t xml:space="preserve">ed the </w:t>
      </w:r>
      <w:r w:rsidR="002B09CB">
        <w:t>Regional Planning Commission study</w:t>
      </w:r>
      <w:r w:rsidR="008608D2">
        <w:t>, it would have to show up as an agenda item</w:t>
      </w:r>
      <w:r w:rsidR="002E73BC">
        <w:t xml:space="preserve"> as how much was donated to her campaign.</w:t>
      </w:r>
      <w:r w:rsidR="009E0E00">
        <w:t xml:space="preserve"> We know that </w:t>
      </w:r>
      <w:r w:rsidR="00C074CB">
        <w:t>Representative Hilferty</w:t>
      </w:r>
      <w:r w:rsidR="005C6758">
        <w:t xml:space="preserve"> is </w:t>
      </w:r>
      <w:r w:rsidR="004F3759">
        <w:t>in the commercial real estate business</w:t>
      </w:r>
      <w:r w:rsidR="00292000">
        <w:t>.</w:t>
      </w:r>
    </w:p>
    <w:p w14:paraId="7D1923E5" w14:textId="77777777" w:rsidR="00EB25C0" w:rsidRDefault="00EB25C0" w:rsidP="00CE603E">
      <w:pPr>
        <w:spacing w:after="0" w:line="240" w:lineRule="auto"/>
      </w:pPr>
    </w:p>
    <w:p w14:paraId="2E3BE16A" w14:textId="4B2A97DE" w:rsidR="00926D2E" w:rsidRDefault="00926D2E" w:rsidP="00CE603E">
      <w:pPr>
        <w:spacing w:after="0" w:line="240" w:lineRule="auto"/>
      </w:pPr>
      <w:r>
        <w:t xml:space="preserve">Lee Henderson: </w:t>
      </w:r>
      <w:r w:rsidR="00B21653">
        <w:t>We should get trash receptacles around the park</w:t>
      </w:r>
      <w:r w:rsidR="00F445A4">
        <w:t xml:space="preserve"> and that would encourage people to use them.</w:t>
      </w:r>
      <w:r w:rsidR="0059374C">
        <w:t xml:space="preserve"> There’s lots of clippings of trees and bushes pushed to the side</w:t>
      </w:r>
      <w:r w:rsidR="00B06F4D">
        <w:t xml:space="preserve">; the lawn guy needs to pick them up. </w:t>
      </w:r>
      <w:r w:rsidR="00112036">
        <w:t>The Pond was cleaned last year which was great. It needs to happen at least once or twice a year.</w:t>
      </w:r>
    </w:p>
    <w:p w14:paraId="5FEDAB33" w14:textId="483CF0A8" w:rsidR="007901BA" w:rsidRDefault="007901BA" w:rsidP="00CE603E">
      <w:pPr>
        <w:spacing w:after="0" w:line="240" w:lineRule="auto"/>
      </w:pPr>
      <w:r>
        <w:t>T. McConnell: Is it in the contract for grass cutting for them to clean up any debris?</w:t>
      </w:r>
    </w:p>
    <w:p w14:paraId="51C17133" w14:textId="49D349E6" w:rsidR="00313499" w:rsidRDefault="00313499" w:rsidP="00CE603E">
      <w:pPr>
        <w:spacing w:after="0" w:line="240" w:lineRule="auto"/>
      </w:pPr>
      <w:r>
        <w:t xml:space="preserve">B. Whited: It’s separate. </w:t>
      </w:r>
    </w:p>
    <w:p w14:paraId="6D66437D" w14:textId="61AAA965" w:rsidR="00313499" w:rsidRDefault="00313499" w:rsidP="00CE603E">
      <w:pPr>
        <w:spacing w:after="0" w:line="240" w:lineRule="auto"/>
      </w:pPr>
      <w:r>
        <w:t xml:space="preserve">T. McConnell: </w:t>
      </w:r>
      <w:r w:rsidR="000B6FD0">
        <w:t xml:space="preserve">Maybe we can talk to them about it. </w:t>
      </w:r>
      <w:r w:rsidR="00D44BCC">
        <w:t xml:space="preserve">I know it’s an added fee but they’ll have the equipment to do it and we do not. </w:t>
      </w:r>
    </w:p>
    <w:p w14:paraId="4CD8E345" w14:textId="77777777" w:rsidR="00720BF0" w:rsidRDefault="00720BF0" w:rsidP="00CE603E">
      <w:pPr>
        <w:spacing w:after="0" w:line="240" w:lineRule="auto"/>
      </w:pPr>
    </w:p>
    <w:p w14:paraId="37CB1360" w14:textId="2D3799D8" w:rsidR="00720BF0" w:rsidRDefault="00995C8F" w:rsidP="00CE603E">
      <w:pPr>
        <w:spacing w:after="0" w:line="240" w:lineRule="auto"/>
      </w:pPr>
      <w:r>
        <w:t xml:space="preserve">Bridget Neal: </w:t>
      </w:r>
      <w:r w:rsidR="00CF53AB">
        <w:t xml:space="preserve">I have witnessed </w:t>
      </w:r>
      <w:r w:rsidR="006950EF">
        <w:t xml:space="preserve">the upgrading of poles in the French Quarter. </w:t>
      </w:r>
      <w:r w:rsidR="002C6017">
        <w:t>As they were upgrading the poles</w:t>
      </w:r>
      <w:r w:rsidR="000A49DB">
        <w:t xml:space="preserve"> for lights, they were</w:t>
      </w:r>
      <w:r w:rsidR="00452A60">
        <w:t xml:space="preserve"> putting </w:t>
      </w:r>
      <w:r w:rsidR="002C7AD9">
        <w:t xml:space="preserve">in </w:t>
      </w:r>
      <w:r w:rsidR="00452A60">
        <w:t>fiberoptic cables</w:t>
      </w:r>
      <w:r w:rsidR="002C7AD9">
        <w:t xml:space="preserve"> for </w:t>
      </w:r>
      <w:r w:rsidR="006E377D">
        <w:t>Wi-Fi</w:t>
      </w:r>
      <w:r w:rsidR="002C7AD9">
        <w:t xml:space="preserve"> and </w:t>
      </w:r>
      <w:r w:rsidR="006E377D">
        <w:t>adding tubing</w:t>
      </w:r>
      <w:r w:rsidR="00B24DFA">
        <w:t xml:space="preserve"> for future use. </w:t>
      </w:r>
      <w:r w:rsidR="00547500">
        <w:t xml:space="preserve">If you’re talking about Entergy digging holes for poles, </w:t>
      </w:r>
      <w:r w:rsidR="005A2145">
        <w:t>we should talk about making it a proper project with tubing.</w:t>
      </w:r>
      <w:r w:rsidR="00D1424B">
        <w:t xml:space="preserve"> We should try to get our wiring underground and upgrade our </w:t>
      </w:r>
      <w:r w:rsidR="00D96929">
        <w:t>services.</w:t>
      </w:r>
      <w:r w:rsidR="00033D09">
        <w:t xml:space="preserve"> I have two different internet providers</w:t>
      </w:r>
      <w:r w:rsidR="003261D1">
        <w:t xml:space="preserve"> to try to get sufficient coverage. </w:t>
      </w:r>
      <w:r w:rsidR="009B1561">
        <w:t>There is already a ton of information at the City level about the work they are doing in the French Quarter.</w:t>
      </w:r>
    </w:p>
    <w:p w14:paraId="7A1B7939" w14:textId="3AB110E2" w:rsidR="00F51C7E" w:rsidRDefault="00F51C7E" w:rsidP="00CE603E">
      <w:pPr>
        <w:spacing w:after="0" w:line="240" w:lineRule="auto"/>
      </w:pPr>
      <w:r>
        <w:t>T. McConnell: Do you know who paid for that infrastructure?</w:t>
      </w:r>
      <w:r w:rsidR="0020505A">
        <w:t xml:space="preserve"> </w:t>
      </w:r>
      <w:r w:rsidR="00340DBC">
        <w:t>Usually,</w:t>
      </w:r>
      <w:r w:rsidR="0020505A">
        <w:t xml:space="preserve"> it’s paid for by the provider.</w:t>
      </w:r>
    </w:p>
    <w:p w14:paraId="6663CAFE" w14:textId="5FC89590" w:rsidR="004748F3" w:rsidRDefault="004748F3" w:rsidP="00CE603E">
      <w:pPr>
        <w:spacing w:after="0" w:line="240" w:lineRule="auto"/>
      </w:pPr>
      <w:r>
        <w:t xml:space="preserve">B. Neal: </w:t>
      </w:r>
      <w:r w:rsidR="0020505A">
        <w:t>I think they were sharing a pole with Verizon</w:t>
      </w:r>
      <w:r w:rsidR="00AB2C9E">
        <w:t>.</w:t>
      </w:r>
    </w:p>
    <w:p w14:paraId="08A2FA21" w14:textId="0488FD70" w:rsidR="00AB2C9E" w:rsidRDefault="00AB2C9E" w:rsidP="00CE603E">
      <w:pPr>
        <w:spacing w:after="0" w:line="240" w:lineRule="auto"/>
      </w:pPr>
      <w:r>
        <w:t>T. McConnell: Please send all relevant information you have to Bryan.</w:t>
      </w:r>
      <w:r w:rsidR="007C0B37">
        <w:t xml:space="preserve"> I think it’s worth looking in</w:t>
      </w:r>
      <w:r w:rsidR="005904D4">
        <w:t xml:space="preserve"> to. Hopefully they see enough business out here to </w:t>
      </w:r>
      <w:r w:rsidR="00C53D7B">
        <w:t>want to pay for the installation.</w:t>
      </w:r>
    </w:p>
    <w:p w14:paraId="28B2F404" w14:textId="0C8B4265" w:rsidR="00340DBC" w:rsidRDefault="00340DBC" w:rsidP="00CE603E">
      <w:pPr>
        <w:spacing w:after="0" w:line="240" w:lineRule="auto"/>
      </w:pPr>
      <w:r>
        <w:t xml:space="preserve">B. Whited: I’ve engaged Entergy to </w:t>
      </w:r>
      <w:r w:rsidR="00BA1D27">
        <w:t>add security lighting to the Point.</w:t>
      </w:r>
      <w:r w:rsidR="007047DB">
        <w:t xml:space="preserve"> We’re renting two poles and 4 lights for approx. $100/month</w:t>
      </w:r>
      <w:r w:rsidR="00CF48AB">
        <w:t>.</w:t>
      </w:r>
      <w:r w:rsidR="00391771">
        <w:t xml:space="preserve"> We are using the existing lines of power</w:t>
      </w:r>
      <w:r w:rsidR="002C7E81">
        <w:t xml:space="preserve"> overhead</w:t>
      </w:r>
      <w:r w:rsidR="00D3588D">
        <w:t>. We are usi</w:t>
      </w:r>
      <w:r w:rsidR="00B249F2">
        <w:t xml:space="preserve">ng our own cameras that </w:t>
      </w:r>
      <w:r w:rsidR="0030527F">
        <w:t xml:space="preserve">are on wifi. </w:t>
      </w:r>
      <w:r w:rsidR="008768D8">
        <w:t xml:space="preserve"> </w:t>
      </w:r>
    </w:p>
    <w:p w14:paraId="34743008" w14:textId="1263F38E" w:rsidR="008A4A50" w:rsidRDefault="00980B9C" w:rsidP="00CE603E">
      <w:pPr>
        <w:spacing w:after="0" w:line="240" w:lineRule="auto"/>
      </w:pPr>
      <w:r>
        <w:t>J. Addison: What you are talking about is a much bigger project</w:t>
      </w:r>
      <w:r w:rsidR="00757550">
        <w:t>. It is not something that [Bryan] can stop in the moment and redo.</w:t>
      </w:r>
      <w:r w:rsidR="00795E2D">
        <w:t xml:space="preserve"> This has need to be done separately. People have been asking for wifi for a long time</w:t>
      </w:r>
      <w:r w:rsidR="00210728">
        <w:t xml:space="preserve"> so lets wor</w:t>
      </w:r>
      <w:r w:rsidR="00947E45">
        <w:t xml:space="preserve">k to get </w:t>
      </w:r>
      <w:r w:rsidR="00432A39">
        <w:t>this finished. At the same time, we can look</w:t>
      </w:r>
      <w:r w:rsidR="00E44C12">
        <w:t xml:space="preserve"> at a separate program. </w:t>
      </w:r>
    </w:p>
    <w:p w14:paraId="63C130C2" w14:textId="58711124" w:rsidR="00E353D6" w:rsidRDefault="00896A4F" w:rsidP="00CE603E">
      <w:pPr>
        <w:spacing w:after="0" w:line="240" w:lineRule="auto"/>
      </w:pPr>
      <w:r>
        <w:t>What you’re talking about takes a bit more planning and coordination</w:t>
      </w:r>
      <w:r w:rsidR="000E45E5">
        <w:t xml:space="preserve">. It’s something that can be looked into but we can’t stop this project right now. </w:t>
      </w:r>
    </w:p>
    <w:p w14:paraId="0409635D" w14:textId="2CA43966" w:rsidR="00DE4C20" w:rsidRDefault="00DE4C20" w:rsidP="00CE603E">
      <w:pPr>
        <w:spacing w:after="0" w:line="240" w:lineRule="auto"/>
      </w:pPr>
      <w:r>
        <w:lastRenderedPageBreak/>
        <w:t xml:space="preserve">T. McConnell: AT&amp;T has the </w:t>
      </w:r>
      <w:r w:rsidR="00403773">
        <w:t>fiberoptics,</w:t>
      </w:r>
      <w:r>
        <w:t xml:space="preserve"> but Cox is installing the wifi right now. </w:t>
      </w:r>
      <w:r w:rsidR="00403773">
        <w:t>Are you saying that you don’t have the speed you need?</w:t>
      </w:r>
    </w:p>
    <w:p w14:paraId="71D590BE" w14:textId="20F84AC4" w:rsidR="00403773" w:rsidRDefault="00403773" w:rsidP="00CE603E">
      <w:pPr>
        <w:spacing w:after="0" w:line="240" w:lineRule="auto"/>
      </w:pPr>
      <w:r>
        <w:t xml:space="preserve">B. Neal: </w:t>
      </w:r>
      <w:r w:rsidR="00F802CB">
        <w:t>I would like to be consistently connected and not drop calls.</w:t>
      </w:r>
      <w:r w:rsidR="0036482C">
        <w:t xml:space="preserve"> This is about the master planning of it all. I thought you guys were putting in new poles</w:t>
      </w:r>
      <w:r w:rsidR="00DA2A6C">
        <w:t xml:space="preserve"> and infrastructure. I was suggesting that if you’re going to dig into the ground, </w:t>
      </w:r>
      <w:r w:rsidR="005E0720">
        <w:t>we should bury tubes that can have additional things added in them later on instead of continually digging into the sidewalk.</w:t>
      </w:r>
      <w:r w:rsidR="007A5C59">
        <w:t xml:space="preserve"> If that’s not what this is, then I understand.</w:t>
      </w:r>
    </w:p>
    <w:p w14:paraId="31EEB7C8" w14:textId="77777777" w:rsidR="00FB2625" w:rsidRPr="00FF026A" w:rsidRDefault="00FB2625" w:rsidP="00CE603E">
      <w:pPr>
        <w:spacing w:after="0" w:line="240" w:lineRule="auto"/>
      </w:pPr>
    </w:p>
    <w:p w14:paraId="7C2BF0F2" w14:textId="46F59FA8" w:rsidR="008A5A2A" w:rsidRDefault="00342829" w:rsidP="00342829">
      <w:pPr>
        <w:pStyle w:val="ListParagraph"/>
        <w:numPr>
          <w:ilvl w:val="0"/>
          <w:numId w:val="25"/>
        </w:numPr>
        <w:spacing w:after="0"/>
        <w:rPr>
          <w:rFonts w:eastAsiaTheme="minorEastAsia"/>
        </w:rPr>
      </w:pPr>
      <w:r>
        <w:rPr>
          <w:rFonts w:eastAsiaTheme="minorEastAsia"/>
        </w:rPr>
        <w:t>UNFINISHED BUSINESS</w:t>
      </w:r>
    </w:p>
    <w:p w14:paraId="47FCFF13" w14:textId="14128B1D" w:rsidR="00342829" w:rsidRDefault="00A517AE" w:rsidP="00342829">
      <w:pPr>
        <w:pStyle w:val="ListParagraph"/>
        <w:numPr>
          <w:ilvl w:val="1"/>
          <w:numId w:val="25"/>
        </w:numPr>
        <w:spacing w:after="0"/>
        <w:rPr>
          <w:rFonts w:eastAsiaTheme="minorEastAsia"/>
        </w:rPr>
      </w:pPr>
      <w:r>
        <w:rPr>
          <w:rFonts w:eastAsiaTheme="minorEastAsia"/>
        </w:rPr>
        <w:t>No unfinished business</w:t>
      </w:r>
    </w:p>
    <w:p w14:paraId="4C78322A" w14:textId="6DDC1D61" w:rsidR="00342829" w:rsidRDefault="00342829" w:rsidP="00342829">
      <w:pPr>
        <w:pStyle w:val="ListParagraph"/>
        <w:numPr>
          <w:ilvl w:val="0"/>
          <w:numId w:val="25"/>
        </w:numPr>
        <w:spacing w:after="0"/>
        <w:rPr>
          <w:rFonts w:eastAsiaTheme="minorEastAsia"/>
        </w:rPr>
      </w:pPr>
      <w:r>
        <w:rPr>
          <w:rFonts w:eastAsiaTheme="minorEastAsia"/>
        </w:rPr>
        <w:t>ECONOMIC REDEVELOPMENT COMMITTEE</w:t>
      </w:r>
    </w:p>
    <w:p w14:paraId="3CC77AB6" w14:textId="5B080718" w:rsidR="008A5A2A" w:rsidRDefault="00342829" w:rsidP="00CE603E">
      <w:pPr>
        <w:spacing w:after="0"/>
        <w:rPr>
          <w:rFonts w:ascii="Times New Roman" w:eastAsiaTheme="minorEastAsia" w:hAnsi="Times New Roman" w:cs="Times New Roman"/>
          <w:sz w:val="24"/>
          <w:szCs w:val="24"/>
        </w:rPr>
      </w:pPr>
      <w:r w:rsidRPr="0033538B">
        <w:rPr>
          <w:rFonts w:eastAsiaTheme="minorEastAsia"/>
        </w:rPr>
        <w:t>We just met before this meeting.</w:t>
      </w:r>
      <w:r w:rsidR="00A517AE" w:rsidRPr="0033538B">
        <w:rPr>
          <w:rFonts w:eastAsiaTheme="minorEastAsia"/>
        </w:rPr>
        <w:t xml:space="preserve"> Hilferty has a draft </w:t>
      </w:r>
      <w:r w:rsidR="002F2E66" w:rsidRPr="0033538B">
        <w:rPr>
          <w:rFonts w:eastAsiaTheme="minorEastAsia"/>
        </w:rPr>
        <w:t>legislation that is being worked on.</w:t>
      </w:r>
      <w:r w:rsidR="00F865E1" w:rsidRPr="0033538B">
        <w:rPr>
          <w:rFonts w:eastAsiaTheme="minorEastAsia"/>
        </w:rPr>
        <w:t xml:space="preserve"> We gave some feedback on the subject. </w:t>
      </w:r>
      <w:r w:rsidR="00D24D63" w:rsidRPr="0033538B">
        <w:rPr>
          <w:rFonts w:eastAsiaTheme="minorEastAsia"/>
        </w:rPr>
        <w:t xml:space="preserve">CM Giarusso, JP CM Van Vranken and Hilferty’s office is working on this. </w:t>
      </w:r>
      <w:r w:rsidR="00C57E59" w:rsidRPr="0033538B">
        <w:rPr>
          <w:rFonts w:eastAsiaTheme="minorEastAsia"/>
        </w:rPr>
        <w:t xml:space="preserve">Nothing has been introduced or pre-filed that I’m aware of. I thought the CEA was expired but Mr. Marsala has informed us that it has not. </w:t>
      </w:r>
      <w:r w:rsidR="00CC0BD6" w:rsidRPr="0033538B">
        <w:rPr>
          <w:rFonts w:eastAsiaTheme="minorEastAsia"/>
        </w:rPr>
        <w:t xml:space="preserve">I will have Bryan find out for sure. </w:t>
      </w:r>
      <w:r w:rsidR="00FA6936" w:rsidRPr="0033538B">
        <w:rPr>
          <w:rFonts w:eastAsiaTheme="minorEastAsia"/>
        </w:rPr>
        <w:t xml:space="preserve">The CEA in 2019 allowed for </w:t>
      </w:r>
      <w:r w:rsidR="001D7D10" w:rsidRPr="0033538B">
        <w:rPr>
          <w:rFonts w:eastAsiaTheme="minorEastAsia"/>
        </w:rPr>
        <w:t xml:space="preserve">the State, the Parish and City of  New Orleans to </w:t>
      </w:r>
      <w:r w:rsidR="007F6B2E" w:rsidRPr="0033538B">
        <w:rPr>
          <w:rFonts w:eastAsiaTheme="minorEastAsia"/>
        </w:rPr>
        <w:t>develop the land here.</w:t>
      </w:r>
      <w:r w:rsidR="0073232B" w:rsidRPr="0033538B">
        <w:rPr>
          <w:rFonts w:eastAsiaTheme="minorEastAsia"/>
        </w:rPr>
        <w:t xml:space="preserve"> As of now, nothing has been done to complete what the CEA allows (taxing</w:t>
      </w:r>
      <w:r w:rsidR="006D722E" w:rsidRPr="0033538B">
        <w:rPr>
          <w:rFonts w:eastAsiaTheme="minorEastAsia"/>
        </w:rPr>
        <w:t xml:space="preserve"> and management). </w:t>
      </w:r>
      <w:r w:rsidR="00F24F97" w:rsidRPr="0033538B">
        <w:rPr>
          <w:rFonts w:eastAsiaTheme="minorEastAsia"/>
        </w:rPr>
        <w:t>We also talked about the Right-of-ways</w:t>
      </w:r>
      <w:r w:rsidR="0033538B" w:rsidRPr="0033538B">
        <w:rPr>
          <w:rFonts w:eastAsiaTheme="minorEastAsia"/>
        </w:rPr>
        <w:t xml:space="preserve"> where the old parking lot was located as to if that was actually a street.</w:t>
      </w:r>
      <w:r w:rsidR="0033538B">
        <w:rPr>
          <w:rFonts w:eastAsiaTheme="minorEastAsia"/>
        </w:rPr>
        <w:t xml:space="preserve"> </w:t>
      </w:r>
      <w:r w:rsidR="00554E5C">
        <w:rPr>
          <w:rFonts w:eastAsiaTheme="minorEastAsia"/>
        </w:rPr>
        <w:t xml:space="preserve">Our surveyor and DPW has no </w:t>
      </w:r>
      <w:r w:rsidR="00CF6B48">
        <w:rPr>
          <w:rFonts w:eastAsiaTheme="minorEastAsia"/>
        </w:rPr>
        <w:t xml:space="preserve">knowledge of that ever being a street. </w:t>
      </w:r>
      <w:r w:rsidR="0033358E">
        <w:rPr>
          <w:rFonts w:eastAsiaTheme="minorEastAsia"/>
        </w:rPr>
        <w:t>Google Maps labels it as Breakwater Dr. This is the</w:t>
      </w:r>
      <w:r w:rsidR="00B77A2C">
        <w:rPr>
          <w:rFonts w:eastAsiaTheme="minorEastAsia"/>
        </w:rPr>
        <w:t xml:space="preserve"> path coming from </w:t>
      </w:r>
      <w:r w:rsidR="009E0B89">
        <w:rPr>
          <w:rFonts w:eastAsiaTheme="minorEastAsia"/>
        </w:rPr>
        <w:t xml:space="preserve">West Roadway where you would have </w:t>
      </w:r>
      <w:r w:rsidR="007C107B">
        <w:rPr>
          <w:rFonts w:eastAsiaTheme="minorEastAsia"/>
        </w:rPr>
        <w:t>driven</w:t>
      </w:r>
      <w:r w:rsidR="009E0B89">
        <w:rPr>
          <w:rFonts w:eastAsiaTheme="minorEastAsia"/>
        </w:rPr>
        <w:t xml:space="preserve"> to park your </w:t>
      </w:r>
      <w:r w:rsidR="00A249C3">
        <w:rPr>
          <w:rFonts w:eastAsiaTheme="minorEastAsia"/>
        </w:rPr>
        <w:t xml:space="preserve">car. </w:t>
      </w:r>
      <w:r w:rsidR="009E0B89">
        <w:rPr>
          <w:rFonts w:eastAsiaTheme="minorEastAsia"/>
        </w:rPr>
        <w:t xml:space="preserve"> </w:t>
      </w:r>
      <w:r w:rsidR="00A249C3">
        <w:rPr>
          <w:rFonts w:eastAsiaTheme="minorEastAsia"/>
        </w:rPr>
        <w:t xml:space="preserve">Lastly, we discussed a lease between Jefferson Parish and the City to allow </w:t>
      </w:r>
      <w:r w:rsidR="00836F46">
        <w:rPr>
          <w:rFonts w:eastAsiaTheme="minorEastAsia"/>
        </w:rPr>
        <w:t xml:space="preserve">this to happen. Nothing has happened on that front. </w:t>
      </w:r>
      <w:r w:rsidR="00B0300A">
        <w:rPr>
          <w:rFonts w:eastAsiaTheme="minorEastAsia"/>
        </w:rPr>
        <w:t xml:space="preserve">There has been discussion on whether </w:t>
      </w:r>
      <w:r w:rsidR="00477670">
        <w:rPr>
          <w:rFonts w:eastAsiaTheme="minorEastAsia"/>
        </w:rPr>
        <w:t xml:space="preserve">the development is legal. </w:t>
      </w:r>
      <w:r w:rsidR="00E2615B">
        <w:rPr>
          <w:rFonts w:eastAsiaTheme="minorEastAsia"/>
        </w:rPr>
        <w:t>I am not an attorney and I encourage everyone to read Acts 1910 and 1906</w:t>
      </w:r>
      <w:r w:rsidR="00F41095">
        <w:rPr>
          <w:rFonts w:eastAsiaTheme="minorEastAsia"/>
        </w:rPr>
        <w:t>. It reads “</w:t>
      </w:r>
      <w:r w:rsidR="00917A7E">
        <w:rPr>
          <w:rFonts w:ascii="Times New Roman" w:eastAsiaTheme="minorEastAsia" w:hAnsi="Times New Roman" w:cs="Times New Roman"/>
          <w:sz w:val="24"/>
          <w:szCs w:val="24"/>
        </w:rPr>
        <w:t>for the granting of rights and privileges for the establishment, operation and conduct of amusement institutions or attractions or devices or other private businesses be operating of it in said park</w:t>
      </w:r>
      <w:r w:rsidR="001C5101">
        <w:rPr>
          <w:rFonts w:ascii="Times New Roman" w:eastAsiaTheme="minorEastAsia" w:hAnsi="Times New Roman" w:cs="Times New Roman"/>
          <w:sz w:val="24"/>
          <w:szCs w:val="24"/>
        </w:rPr>
        <w:t xml:space="preserve">”. Everyone has their own opinions of what this means. If Hilferty </w:t>
      </w:r>
      <w:r w:rsidR="00B84E36">
        <w:rPr>
          <w:rFonts w:ascii="Times New Roman" w:eastAsiaTheme="minorEastAsia" w:hAnsi="Times New Roman" w:cs="Times New Roman"/>
          <w:sz w:val="24"/>
          <w:szCs w:val="24"/>
        </w:rPr>
        <w:t xml:space="preserve">deems it fit to codify the </w:t>
      </w:r>
      <w:r w:rsidR="00AF7453">
        <w:rPr>
          <w:rFonts w:ascii="Times New Roman" w:eastAsiaTheme="minorEastAsia" w:hAnsi="Times New Roman" w:cs="Times New Roman"/>
          <w:sz w:val="24"/>
          <w:szCs w:val="24"/>
        </w:rPr>
        <w:t>draft and introduce it</w:t>
      </w:r>
      <w:r w:rsidR="00AC3633">
        <w:rPr>
          <w:rFonts w:ascii="Times New Roman" w:eastAsiaTheme="minorEastAsia" w:hAnsi="Times New Roman" w:cs="Times New Roman"/>
          <w:sz w:val="24"/>
          <w:szCs w:val="24"/>
        </w:rPr>
        <w:t xml:space="preserve">, we’ll have the legislation. </w:t>
      </w:r>
      <w:r w:rsidR="00623814">
        <w:rPr>
          <w:rFonts w:ascii="Times New Roman" w:eastAsiaTheme="minorEastAsia" w:hAnsi="Times New Roman" w:cs="Times New Roman"/>
          <w:sz w:val="24"/>
          <w:szCs w:val="24"/>
        </w:rPr>
        <w:t xml:space="preserve">Included in the draft is the </w:t>
      </w:r>
      <w:r w:rsidR="00675A5A">
        <w:rPr>
          <w:rFonts w:ascii="Times New Roman" w:eastAsiaTheme="minorEastAsia" w:hAnsi="Times New Roman" w:cs="Times New Roman"/>
          <w:sz w:val="24"/>
          <w:szCs w:val="24"/>
        </w:rPr>
        <w:t xml:space="preserve">approval of </w:t>
      </w:r>
      <w:r w:rsidR="00AF6851">
        <w:rPr>
          <w:rFonts w:ascii="Times New Roman" w:eastAsiaTheme="minorEastAsia" w:hAnsi="Times New Roman" w:cs="Times New Roman"/>
          <w:sz w:val="24"/>
          <w:szCs w:val="24"/>
        </w:rPr>
        <w:t xml:space="preserve">development with the </w:t>
      </w:r>
      <w:r w:rsidR="00623814">
        <w:rPr>
          <w:rFonts w:ascii="Times New Roman" w:eastAsiaTheme="minorEastAsia" w:hAnsi="Times New Roman" w:cs="Times New Roman"/>
          <w:sz w:val="24"/>
          <w:szCs w:val="24"/>
        </w:rPr>
        <w:t xml:space="preserve">restriction of </w:t>
      </w:r>
      <w:r w:rsidR="00AF6851">
        <w:rPr>
          <w:rFonts w:ascii="Times New Roman" w:eastAsiaTheme="minorEastAsia" w:hAnsi="Times New Roman" w:cs="Times New Roman"/>
          <w:sz w:val="24"/>
          <w:szCs w:val="24"/>
        </w:rPr>
        <w:t xml:space="preserve">no </w:t>
      </w:r>
      <w:r w:rsidR="00623814">
        <w:rPr>
          <w:rFonts w:ascii="Times New Roman" w:eastAsiaTheme="minorEastAsia" w:hAnsi="Times New Roman" w:cs="Times New Roman"/>
          <w:sz w:val="24"/>
          <w:szCs w:val="24"/>
        </w:rPr>
        <w:t>residential</w:t>
      </w:r>
      <w:r w:rsidR="00AF6851">
        <w:rPr>
          <w:rFonts w:ascii="Times New Roman" w:eastAsiaTheme="minorEastAsia" w:hAnsi="Times New Roman" w:cs="Times New Roman"/>
          <w:sz w:val="24"/>
          <w:szCs w:val="24"/>
        </w:rPr>
        <w:t xml:space="preserve">. </w:t>
      </w:r>
      <w:r w:rsidR="00A0588F">
        <w:rPr>
          <w:rFonts w:ascii="Times New Roman" w:eastAsiaTheme="minorEastAsia" w:hAnsi="Times New Roman" w:cs="Times New Roman"/>
          <w:sz w:val="24"/>
          <w:szCs w:val="24"/>
        </w:rPr>
        <w:t>The legislation would provide some comfort to a developer that will invest a ton of money.</w:t>
      </w:r>
    </w:p>
    <w:p w14:paraId="72E84AA7" w14:textId="73F1FC8A" w:rsidR="00736748" w:rsidRDefault="00736748" w:rsidP="00CE603E">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 Heck: I hope we made it clear that we </w:t>
      </w:r>
      <w:r w:rsidR="00403D7A">
        <w:rPr>
          <w:rFonts w:ascii="Times New Roman" w:eastAsiaTheme="minorEastAsia" w:hAnsi="Times New Roman" w:cs="Times New Roman"/>
          <w:sz w:val="24"/>
          <w:szCs w:val="24"/>
        </w:rPr>
        <w:t>intend to make this an open process</w:t>
      </w:r>
      <w:r w:rsidR="00C163EF">
        <w:rPr>
          <w:rFonts w:ascii="Times New Roman" w:eastAsiaTheme="minorEastAsia" w:hAnsi="Times New Roman" w:cs="Times New Roman"/>
          <w:sz w:val="24"/>
          <w:szCs w:val="24"/>
        </w:rPr>
        <w:t xml:space="preserve"> and engage the community and we are going to require it of the developers as well. </w:t>
      </w:r>
      <w:r w:rsidR="00B95257">
        <w:rPr>
          <w:rFonts w:ascii="Times New Roman" w:eastAsiaTheme="minorEastAsia" w:hAnsi="Times New Roman" w:cs="Times New Roman"/>
          <w:sz w:val="24"/>
          <w:szCs w:val="24"/>
        </w:rPr>
        <w:t>The NPP process was mentioned and we are going to require above NPP base level</w:t>
      </w:r>
      <w:r w:rsidR="000251D8">
        <w:rPr>
          <w:rFonts w:ascii="Times New Roman" w:eastAsiaTheme="minorEastAsia" w:hAnsi="Times New Roman" w:cs="Times New Roman"/>
          <w:sz w:val="24"/>
          <w:szCs w:val="24"/>
        </w:rPr>
        <w:t xml:space="preserve"> community engagement. While everyone may not be happy about a development, </w:t>
      </w:r>
      <w:r w:rsidR="00321286">
        <w:rPr>
          <w:rFonts w:ascii="Times New Roman" w:eastAsiaTheme="minorEastAsia" w:hAnsi="Times New Roman" w:cs="Times New Roman"/>
          <w:sz w:val="24"/>
          <w:szCs w:val="24"/>
        </w:rPr>
        <w:t>we are going to continue to be as transparent as possible. We allow people to come in</w:t>
      </w:r>
      <w:r w:rsidR="005814B0">
        <w:rPr>
          <w:rFonts w:ascii="Times New Roman" w:eastAsiaTheme="minorEastAsia" w:hAnsi="Times New Roman" w:cs="Times New Roman"/>
          <w:sz w:val="24"/>
          <w:szCs w:val="24"/>
        </w:rPr>
        <w:t>, we listen and take that into account.</w:t>
      </w:r>
      <w:r w:rsidR="00A17808">
        <w:rPr>
          <w:rFonts w:ascii="Times New Roman" w:eastAsiaTheme="minorEastAsia" w:hAnsi="Times New Roman" w:cs="Times New Roman"/>
          <w:sz w:val="24"/>
          <w:szCs w:val="24"/>
        </w:rPr>
        <w:t xml:space="preserve"> We are going to expect the same of developers submitting proposals. </w:t>
      </w:r>
    </w:p>
    <w:p w14:paraId="46CA72B6" w14:textId="604D72D4" w:rsidR="006E6138" w:rsidRDefault="006E6138" w:rsidP="00CE603E">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Public comment by Charles Marsala: </w:t>
      </w:r>
      <w:r w:rsidR="008F0B6C">
        <w:rPr>
          <w:rFonts w:ascii="Times New Roman" w:eastAsiaTheme="minorEastAsia" w:hAnsi="Times New Roman" w:cs="Times New Roman"/>
          <w:sz w:val="24"/>
          <w:szCs w:val="24"/>
        </w:rPr>
        <w:t>I emailed the Governor’s Office</w:t>
      </w:r>
      <w:r w:rsidR="003119F8">
        <w:rPr>
          <w:rFonts w:ascii="Times New Roman" w:eastAsiaTheme="minorEastAsia" w:hAnsi="Times New Roman" w:cs="Times New Roman"/>
          <w:sz w:val="24"/>
          <w:szCs w:val="24"/>
        </w:rPr>
        <w:t xml:space="preserve"> to inquire if Acts 1906 and 1910 are still in play. They turned it over to their attorney and he said that it was. </w:t>
      </w:r>
      <w:r w:rsidR="00CD20B6">
        <w:rPr>
          <w:rFonts w:ascii="Times New Roman" w:eastAsiaTheme="minorEastAsia" w:hAnsi="Times New Roman" w:cs="Times New Roman"/>
          <w:sz w:val="24"/>
          <w:szCs w:val="24"/>
        </w:rPr>
        <w:t xml:space="preserve">I did find documents that the CEA was renewed and </w:t>
      </w:r>
      <w:r w:rsidR="00BC66B8">
        <w:rPr>
          <w:rFonts w:ascii="Times New Roman" w:eastAsiaTheme="minorEastAsia" w:hAnsi="Times New Roman" w:cs="Times New Roman"/>
          <w:sz w:val="24"/>
          <w:szCs w:val="24"/>
        </w:rPr>
        <w:t xml:space="preserve">I send these to you guys with the expectation that you would like to see them. When we have certain discussions, I think they would </w:t>
      </w:r>
      <w:r w:rsidR="00025E12">
        <w:rPr>
          <w:rFonts w:ascii="Times New Roman" w:eastAsiaTheme="minorEastAsia" w:hAnsi="Times New Roman" w:cs="Times New Roman"/>
          <w:sz w:val="24"/>
          <w:szCs w:val="24"/>
        </w:rPr>
        <w:t>be helpful</w:t>
      </w:r>
      <w:r w:rsidR="00372611">
        <w:rPr>
          <w:rFonts w:ascii="Times New Roman" w:eastAsiaTheme="minorEastAsia" w:hAnsi="Times New Roman" w:cs="Times New Roman"/>
          <w:sz w:val="24"/>
          <w:szCs w:val="24"/>
        </w:rPr>
        <w:t>.</w:t>
      </w:r>
      <w:r w:rsidR="00AC79E6">
        <w:rPr>
          <w:rFonts w:ascii="Times New Roman" w:eastAsiaTheme="minorEastAsia" w:hAnsi="Times New Roman" w:cs="Times New Roman"/>
          <w:sz w:val="24"/>
          <w:szCs w:val="24"/>
        </w:rPr>
        <w:t xml:space="preserve"> </w:t>
      </w:r>
      <w:r w:rsidR="00D6519A">
        <w:rPr>
          <w:rFonts w:ascii="Times New Roman" w:eastAsiaTheme="minorEastAsia" w:hAnsi="Times New Roman" w:cs="Times New Roman"/>
          <w:sz w:val="24"/>
          <w:szCs w:val="24"/>
        </w:rPr>
        <w:t>Should you guys v</w:t>
      </w:r>
      <w:r w:rsidR="004B2F92">
        <w:rPr>
          <w:rFonts w:ascii="Times New Roman" w:eastAsiaTheme="minorEastAsia" w:hAnsi="Times New Roman" w:cs="Times New Roman"/>
          <w:sz w:val="24"/>
          <w:szCs w:val="24"/>
        </w:rPr>
        <w:t xml:space="preserve">ote </w:t>
      </w:r>
      <w:r w:rsidR="00664934">
        <w:rPr>
          <w:rFonts w:ascii="Times New Roman" w:eastAsiaTheme="minorEastAsia" w:hAnsi="Times New Roman" w:cs="Times New Roman"/>
          <w:sz w:val="24"/>
          <w:szCs w:val="24"/>
        </w:rPr>
        <w:t>to say you don’t want it to be a park and that you want to develop it?</w:t>
      </w:r>
      <w:r w:rsidR="00B3568E">
        <w:rPr>
          <w:rFonts w:ascii="Times New Roman" w:eastAsiaTheme="minorEastAsia" w:hAnsi="Times New Roman" w:cs="Times New Roman"/>
          <w:sz w:val="24"/>
          <w:szCs w:val="24"/>
        </w:rPr>
        <w:t xml:space="preserve"> That way money isn’t being spent on pursuing the development</w:t>
      </w:r>
      <w:r w:rsidR="005A0726">
        <w:rPr>
          <w:rFonts w:ascii="Times New Roman" w:eastAsiaTheme="minorEastAsia" w:hAnsi="Times New Roman" w:cs="Times New Roman"/>
          <w:sz w:val="24"/>
          <w:szCs w:val="24"/>
        </w:rPr>
        <w:t xml:space="preserve"> and we’re not spending money </w:t>
      </w:r>
      <w:r w:rsidR="00D74296">
        <w:rPr>
          <w:rFonts w:ascii="Times New Roman" w:eastAsiaTheme="minorEastAsia" w:hAnsi="Times New Roman" w:cs="Times New Roman"/>
          <w:sz w:val="24"/>
          <w:szCs w:val="24"/>
        </w:rPr>
        <w:t xml:space="preserve">to go out and make sure that we can build something there when we haven’t officially decided that’s what we want. </w:t>
      </w:r>
      <w:r w:rsidR="00DB13DD">
        <w:rPr>
          <w:rFonts w:ascii="Times New Roman" w:eastAsiaTheme="minorEastAsia" w:hAnsi="Times New Roman" w:cs="Times New Roman"/>
          <w:sz w:val="24"/>
          <w:szCs w:val="24"/>
        </w:rPr>
        <w:t xml:space="preserve">I think we need to define what we mean by “responsible development”. The CEA says whatever generates the most revenue. </w:t>
      </w:r>
      <w:r w:rsidR="00641FEB">
        <w:rPr>
          <w:rFonts w:ascii="Times New Roman" w:eastAsiaTheme="minorEastAsia" w:hAnsi="Times New Roman" w:cs="Times New Roman"/>
          <w:sz w:val="24"/>
          <w:szCs w:val="24"/>
        </w:rPr>
        <w:t xml:space="preserve">That is not going to be a short building but the biggest structure possible. </w:t>
      </w:r>
      <w:r w:rsidR="00ED118F">
        <w:rPr>
          <w:rFonts w:ascii="Times New Roman" w:eastAsiaTheme="minorEastAsia" w:hAnsi="Times New Roman" w:cs="Times New Roman"/>
          <w:sz w:val="24"/>
          <w:szCs w:val="24"/>
        </w:rPr>
        <w:t>I am co</w:t>
      </w:r>
      <w:r w:rsidR="008E1E3E">
        <w:rPr>
          <w:rFonts w:ascii="Times New Roman" w:eastAsiaTheme="minorEastAsia" w:hAnsi="Times New Roman" w:cs="Times New Roman"/>
          <w:sz w:val="24"/>
          <w:szCs w:val="24"/>
        </w:rPr>
        <w:t xml:space="preserve">ncerned about the boats playing loud vulgar music that I could hear from the Point. </w:t>
      </w:r>
      <w:r w:rsidR="009B4758">
        <w:rPr>
          <w:rFonts w:ascii="Times New Roman" w:eastAsiaTheme="minorEastAsia" w:hAnsi="Times New Roman" w:cs="Times New Roman"/>
          <w:sz w:val="24"/>
          <w:szCs w:val="24"/>
        </w:rPr>
        <w:t xml:space="preserve">At the December meeting, we heard the places with the outdoor music and that’s </w:t>
      </w:r>
      <w:r w:rsidR="009B4758">
        <w:rPr>
          <w:rFonts w:ascii="Times New Roman" w:eastAsiaTheme="minorEastAsia" w:hAnsi="Times New Roman" w:cs="Times New Roman"/>
          <w:sz w:val="24"/>
          <w:szCs w:val="24"/>
        </w:rPr>
        <w:lastRenderedPageBreak/>
        <w:t xml:space="preserve">not going to be a good quality of life our here.  We’re not going to have </w:t>
      </w:r>
      <w:r w:rsidR="007803C5">
        <w:rPr>
          <w:rFonts w:ascii="Times New Roman" w:eastAsiaTheme="minorEastAsia" w:hAnsi="Times New Roman" w:cs="Times New Roman"/>
          <w:sz w:val="24"/>
          <w:szCs w:val="24"/>
        </w:rPr>
        <w:t xml:space="preserve">Fitzgerald’s but 4 Felix’s with the music. </w:t>
      </w:r>
      <w:r w:rsidR="001A15F5">
        <w:rPr>
          <w:rFonts w:ascii="Times New Roman" w:eastAsiaTheme="minorEastAsia" w:hAnsi="Times New Roman" w:cs="Times New Roman"/>
          <w:sz w:val="24"/>
          <w:szCs w:val="24"/>
        </w:rPr>
        <w:t xml:space="preserve">I would encourage everyone to read the minutes when they come out. </w:t>
      </w:r>
    </w:p>
    <w:p w14:paraId="02B0AF68" w14:textId="535A676D" w:rsidR="007C107B" w:rsidRPr="00E2615B" w:rsidRDefault="007C107B" w:rsidP="00CE603E">
      <w:pPr>
        <w:spacing w:after="0"/>
        <w:rPr>
          <w:rFonts w:eastAsiaTheme="minorEastAsia"/>
        </w:rPr>
      </w:pPr>
      <w:r>
        <w:rPr>
          <w:rFonts w:ascii="Times New Roman" w:eastAsiaTheme="minorEastAsia" w:hAnsi="Times New Roman" w:cs="Times New Roman"/>
          <w:sz w:val="24"/>
          <w:szCs w:val="24"/>
        </w:rPr>
        <w:t xml:space="preserve">Bridget Neal: </w:t>
      </w:r>
      <w:r w:rsidR="0025378B">
        <w:rPr>
          <w:rFonts w:ascii="Times New Roman" w:eastAsiaTheme="minorEastAsia" w:hAnsi="Times New Roman" w:cs="Times New Roman"/>
          <w:sz w:val="24"/>
          <w:szCs w:val="24"/>
        </w:rPr>
        <w:t xml:space="preserve">Any board can ask for an opinion from the Attorney General on this question. </w:t>
      </w:r>
      <w:r w:rsidR="000A2ADD">
        <w:rPr>
          <w:rFonts w:ascii="Times New Roman" w:eastAsiaTheme="minorEastAsia" w:hAnsi="Times New Roman" w:cs="Times New Roman"/>
          <w:sz w:val="24"/>
          <w:szCs w:val="24"/>
        </w:rPr>
        <w:t xml:space="preserve">I’m not sure why we are still debating it instead of asking the </w:t>
      </w:r>
      <w:r w:rsidR="0022249F">
        <w:rPr>
          <w:rFonts w:ascii="Times New Roman" w:eastAsiaTheme="minorEastAsia" w:hAnsi="Times New Roman" w:cs="Times New Roman"/>
          <w:sz w:val="24"/>
          <w:szCs w:val="24"/>
        </w:rPr>
        <w:t xml:space="preserve">AG. The City or State can go against them but </w:t>
      </w:r>
      <w:r w:rsidR="006A57CD">
        <w:rPr>
          <w:rFonts w:ascii="Times New Roman" w:eastAsiaTheme="minorEastAsia" w:hAnsi="Times New Roman" w:cs="Times New Roman"/>
          <w:sz w:val="24"/>
          <w:szCs w:val="24"/>
        </w:rPr>
        <w:t>I’m 100% sure that only commissions and boards can ask for an opinion</w:t>
      </w:r>
      <w:r w:rsidR="004B0BC7">
        <w:rPr>
          <w:rFonts w:ascii="Times New Roman" w:eastAsiaTheme="minorEastAsia" w:hAnsi="Times New Roman" w:cs="Times New Roman"/>
          <w:sz w:val="24"/>
          <w:szCs w:val="24"/>
        </w:rPr>
        <w:t xml:space="preserve"> and they will assign someone to do nothing but research this</w:t>
      </w:r>
      <w:r w:rsidR="00693E03">
        <w:rPr>
          <w:rFonts w:ascii="Times New Roman" w:eastAsiaTheme="minorEastAsia" w:hAnsi="Times New Roman" w:cs="Times New Roman"/>
          <w:sz w:val="24"/>
          <w:szCs w:val="24"/>
        </w:rPr>
        <w:t xml:space="preserve"> matter. I can help you with that process. Next item: can we talk about using that space for a dog park?</w:t>
      </w:r>
      <w:r w:rsidR="003E617B">
        <w:rPr>
          <w:rFonts w:ascii="Times New Roman" w:eastAsiaTheme="minorEastAsia" w:hAnsi="Times New Roman" w:cs="Times New Roman"/>
          <w:sz w:val="24"/>
          <w:szCs w:val="24"/>
        </w:rPr>
        <w:t xml:space="preserve"> It wouldn’t have any infrastructure requirements. </w:t>
      </w:r>
      <w:r w:rsidR="00FF6538">
        <w:rPr>
          <w:rFonts w:ascii="Times New Roman" w:eastAsiaTheme="minorEastAsia" w:hAnsi="Times New Roman" w:cs="Times New Roman"/>
          <w:sz w:val="24"/>
          <w:szCs w:val="24"/>
        </w:rPr>
        <w:t>I believe that this is the most beautiful and underutilized area in New Orleans.</w:t>
      </w:r>
      <w:r w:rsidR="004A5C45">
        <w:rPr>
          <w:rFonts w:ascii="Times New Roman" w:eastAsiaTheme="minorEastAsia" w:hAnsi="Times New Roman" w:cs="Times New Roman"/>
          <w:sz w:val="24"/>
          <w:szCs w:val="24"/>
        </w:rPr>
        <w:t xml:space="preserve"> I don’t complain about paying taxes because I believe it is a privilege to live out here. </w:t>
      </w:r>
      <w:r w:rsidR="005D0566">
        <w:rPr>
          <w:rFonts w:ascii="Times New Roman" w:eastAsiaTheme="minorEastAsia" w:hAnsi="Times New Roman" w:cs="Times New Roman"/>
          <w:sz w:val="24"/>
          <w:szCs w:val="24"/>
        </w:rPr>
        <w:t xml:space="preserve">I want more people out here but I don’t want the construction to occur without a master plan. </w:t>
      </w:r>
      <w:r w:rsidR="00530CB1">
        <w:rPr>
          <w:rFonts w:ascii="Times New Roman" w:eastAsiaTheme="minorEastAsia" w:hAnsi="Times New Roman" w:cs="Times New Roman"/>
          <w:sz w:val="24"/>
          <w:szCs w:val="24"/>
        </w:rPr>
        <w:t xml:space="preserve">Why not wait until our leases are up and create a </w:t>
      </w:r>
      <w:r w:rsidR="00581CEC">
        <w:rPr>
          <w:rFonts w:ascii="Times New Roman" w:eastAsiaTheme="minorEastAsia" w:hAnsi="Times New Roman" w:cs="Times New Roman"/>
          <w:sz w:val="24"/>
          <w:szCs w:val="24"/>
        </w:rPr>
        <w:t>10-year</w:t>
      </w:r>
      <w:r w:rsidR="00530CB1">
        <w:rPr>
          <w:rFonts w:ascii="Times New Roman" w:eastAsiaTheme="minorEastAsia" w:hAnsi="Times New Roman" w:cs="Times New Roman"/>
          <w:sz w:val="24"/>
          <w:szCs w:val="24"/>
        </w:rPr>
        <w:t xml:space="preserve"> plan?</w:t>
      </w:r>
      <w:r w:rsidR="004F0778">
        <w:rPr>
          <w:rFonts w:ascii="Times New Roman" w:eastAsiaTheme="minorEastAsia" w:hAnsi="Times New Roman" w:cs="Times New Roman"/>
          <w:sz w:val="24"/>
          <w:szCs w:val="24"/>
        </w:rPr>
        <w:t xml:space="preserve"> That is when</w:t>
      </w:r>
      <w:r w:rsidR="00166C3E">
        <w:rPr>
          <w:rFonts w:ascii="Times New Roman" w:eastAsiaTheme="minorEastAsia" w:hAnsi="Times New Roman" w:cs="Times New Roman"/>
          <w:sz w:val="24"/>
          <w:szCs w:val="24"/>
        </w:rPr>
        <w:t xml:space="preserve"> we could upgrade the lighting and </w:t>
      </w:r>
      <w:r w:rsidR="00DB16F8">
        <w:rPr>
          <w:rFonts w:ascii="Times New Roman" w:eastAsiaTheme="minorEastAsia" w:hAnsi="Times New Roman" w:cs="Times New Roman"/>
          <w:sz w:val="24"/>
          <w:szCs w:val="24"/>
        </w:rPr>
        <w:t>infrastructure. You’re going to have to tear up most of the land for the 3 acres</w:t>
      </w:r>
      <w:r w:rsidR="00E37DC8">
        <w:rPr>
          <w:rFonts w:ascii="Times New Roman" w:eastAsiaTheme="minorEastAsia" w:hAnsi="Times New Roman" w:cs="Times New Roman"/>
          <w:sz w:val="24"/>
          <w:szCs w:val="24"/>
        </w:rPr>
        <w:t xml:space="preserve">. Why not just tear it all up and </w:t>
      </w:r>
      <w:r w:rsidR="00BE2C7A">
        <w:rPr>
          <w:rFonts w:ascii="Times New Roman" w:eastAsiaTheme="minorEastAsia" w:hAnsi="Times New Roman" w:cs="Times New Roman"/>
          <w:sz w:val="24"/>
          <w:szCs w:val="24"/>
        </w:rPr>
        <w:t>re-do the entire area at the same time?</w:t>
      </w:r>
      <w:r w:rsidR="004F71E7">
        <w:rPr>
          <w:rFonts w:ascii="Times New Roman" w:eastAsiaTheme="minorEastAsia" w:hAnsi="Times New Roman" w:cs="Times New Roman"/>
          <w:sz w:val="24"/>
          <w:szCs w:val="24"/>
        </w:rPr>
        <w:t xml:space="preserve"> I don’t understand why this has to happen now; which brings me back to my conflict of interest question. </w:t>
      </w:r>
      <w:r w:rsidR="00B103C8">
        <w:rPr>
          <w:rFonts w:ascii="Times New Roman" w:eastAsiaTheme="minorEastAsia" w:hAnsi="Times New Roman" w:cs="Times New Roman"/>
          <w:sz w:val="24"/>
          <w:szCs w:val="24"/>
        </w:rPr>
        <w:t xml:space="preserve">They cannot piece mail this project without disrupting the quality of life. </w:t>
      </w:r>
    </w:p>
    <w:p w14:paraId="5D292623" w14:textId="0A7F8C8D" w:rsidR="008A5A2A" w:rsidRDefault="0035185C" w:rsidP="00CE603E">
      <w:pPr>
        <w:spacing w:after="0"/>
        <w:rPr>
          <w:rFonts w:ascii="Times New Roman" w:hAnsi="Times New Roman" w:cs="Times New Roman"/>
          <w:sz w:val="24"/>
          <w:szCs w:val="24"/>
        </w:rPr>
      </w:pPr>
      <w:r>
        <w:rPr>
          <w:rFonts w:ascii="Times New Roman" w:hAnsi="Times New Roman" w:cs="Times New Roman"/>
          <w:sz w:val="24"/>
          <w:szCs w:val="24"/>
        </w:rPr>
        <w:t>T. McConnell: I want to respond to Mr. Marsala about taking a vote on</w:t>
      </w:r>
      <w:r w:rsidR="00050027">
        <w:rPr>
          <w:rFonts w:ascii="Times New Roman" w:hAnsi="Times New Roman" w:cs="Times New Roman"/>
          <w:sz w:val="24"/>
          <w:szCs w:val="24"/>
        </w:rPr>
        <w:t xml:space="preserve"> the development. I’ve said this before but until I have more information and bring a consultant on board, </w:t>
      </w:r>
      <w:r w:rsidR="00B76CA9">
        <w:rPr>
          <w:rFonts w:ascii="Times New Roman" w:hAnsi="Times New Roman" w:cs="Times New Roman"/>
          <w:sz w:val="24"/>
          <w:szCs w:val="24"/>
        </w:rPr>
        <w:t xml:space="preserve">I don’t know if a park is what I want. I don’t live out </w:t>
      </w:r>
      <w:r w:rsidR="00C858FE">
        <w:rPr>
          <w:rFonts w:ascii="Times New Roman" w:hAnsi="Times New Roman" w:cs="Times New Roman"/>
          <w:sz w:val="24"/>
          <w:szCs w:val="24"/>
        </w:rPr>
        <w:t>here,</w:t>
      </w:r>
      <w:r w:rsidR="00B76CA9">
        <w:rPr>
          <w:rFonts w:ascii="Times New Roman" w:hAnsi="Times New Roman" w:cs="Times New Roman"/>
          <w:sz w:val="24"/>
          <w:szCs w:val="24"/>
        </w:rPr>
        <w:t xml:space="preserve"> so I don’t understand all the push back. </w:t>
      </w:r>
      <w:r w:rsidR="00B2093F">
        <w:rPr>
          <w:rFonts w:ascii="Times New Roman" w:hAnsi="Times New Roman" w:cs="Times New Roman"/>
          <w:sz w:val="24"/>
          <w:szCs w:val="24"/>
        </w:rPr>
        <w:t>I am in favor of green space and am not in favor of treen being torn down</w:t>
      </w:r>
      <w:r w:rsidR="00C858FE">
        <w:rPr>
          <w:rFonts w:ascii="Times New Roman" w:hAnsi="Times New Roman" w:cs="Times New Roman"/>
          <w:sz w:val="24"/>
          <w:szCs w:val="24"/>
        </w:rPr>
        <w:t xml:space="preserve">. At the last meeting, a comment was made that we plan to tear down all 26 oak </w:t>
      </w:r>
      <w:r w:rsidR="00466E2B">
        <w:rPr>
          <w:rFonts w:ascii="Times New Roman" w:hAnsi="Times New Roman" w:cs="Times New Roman"/>
          <w:sz w:val="24"/>
          <w:szCs w:val="24"/>
        </w:rPr>
        <w:t xml:space="preserve">trees, which is not true. Making comments like that is not helpful to the process. </w:t>
      </w:r>
      <w:r w:rsidR="00D50AE1">
        <w:rPr>
          <w:rFonts w:ascii="Times New Roman" w:hAnsi="Times New Roman" w:cs="Times New Roman"/>
          <w:sz w:val="24"/>
          <w:szCs w:val="24"/>
        </w:rPr>
        <w:t>I will not ask this Board to vote until we have more information.</w:t>
      </w:r>
      <w:r w:rsidR="006161CA">
        <w:rPr>
          <w:rFonts w:ascii="Times New Roman" w:hAnsi="Times New Roman" w:cs="Times New Roman"/>
          <w:sz w:val="24"/>
          <w:szCs w:val="24"/>
        </w:rPr>
        <w:t xml:space="preserve"> We have talked about bringing people on board to help us drive this process</w:t>
      </w:r>
      <w:r w:rsidR="002E7884">
        <w:rPr>
          <w:rFonts w:ascii="Times New Roman" w:hAnsi="Times New Roman" w:cs="Times New Roman"/>
          <w:sz w:val="24"/>
          <w:szCs w:val="24"/>
        </w:rPr>
        <w:t xml:space="preserve"> as opposed to waiting for the City</w:t>
      </w:r>
      <w:r w:rsidR="00263BBB">
        <w:rPr>
          <w:rFonts w:ascii="Times New Roman" w:hAnsi="Times New Roman" w:cs="Times New Roman"/>
          <w:sz w:val="24"/>
          <w:szCs w:val="24"/>
        </w:rPr>
        <w:t xml:space="preserve">’s </w:t>
      </w:r>
      <w:r w:rsidR="003D7E39">
        <w:rPr>
          <w:rFonts w:ascii="Times New Roman" w:hAnsi="Times New Roman" w:cs="Times New Roman"/>
          <w:sz w:val="24"/>
          <w:szCs w:val="24"/>
        </w:rPr>
        <w:t>economic development</w:t>
      </w:r>
      <w:r w:rsidR="006B6509">
        <w:rPr>
          <w:rFonts w:ascii="Times New Roman" w:hAnsi="Times New Roman" w:cs="Times New Roman"/>
          <w:sz w:val="24"/>
          <w:szCs w:val="24"/>
        </w:rPr>
        <w:t xml:space="preserve"> office to do it. </w:t>
      </w:r>
      <w:r w:rsidR="003376CA">
        <w:rPr>
          <w:rFonts w:ascii="Times New Roman" w:hAnsi="Times New Roman" w:cs="Times New Roman"/>
          <w:sz w:val="24"/>
          <w:szCs w:val="24"/>
        </w:rPr>
        <w:t xml:space="preserve">I’ve been around for a long time and haven’t seen much progress. </w:t>
      </w:r>
    </w:p>
    <w:p w14:paraId="7C516CF6" w14:textId="5A0E4823" w:rsidR="00072AF0" w:rsidRDefault="00072AF0" w:rsidP="00CE603E">
      <w:pPr>
        <w:spacing w:after="0"/>
        <w:rPr>
          <w:rFonts w:ascii="Times New Roman" w:hAnsi="Times New Roman" w:cs="Times New Roman"/>
          <w:sz w:val="24"/>
          <w:szCs w:val="24"/>
        </w:rPr>
      </w:pPr>
      <w:r>
        <w:rPr>
          <w:rFonts w:ascii="Times New Roman" w:hAnsi="Times New Roman" w:cs="Times New Roman"/>
          <w:sz w:val="24"/>
          <w:szCs w:val="24"/>
        </w:rPr>
        <w:t xml:space="preserve">C. Marsala: Stephanie is pushing forward so that it can be developed. </w:t>
      </w:r>
    </w:p>
    <w:p w14:paraId="1C9CEB7B" w14:textId="51B725C4" w:rsidR="00072AF0" w:rsidRDefault="00072AF0" w:rsidP="00CE603E">
      <w:pPr>
        <w:spacing w:after="0"/>
        <w:rPr>
          <w:rFonts w:ascii="Times New Roman" w:hAnsi="Times New Roman" w:cs="Times New Roman"/>
          <w:sz w:val="24"/>
          <w:szCs w:val="24"/>
        </w:rPr>
      </w:pPr>
      <w:r>
        <w:rPr>
          <w:rFonts w:ascii="Times New Roman" w:hAnsi="Times New Roman" w:cs="Times New Roman"/>
          <w:sz w:val="24"/>
          <w:szCs w:val="24"/>
        </w:rPr>
        <w:t>T. McConnell: There is a difference between “can be” and “will be”</w:t>
      </w:r>
      <w:r w:rsidR="00843027">
        <w:rPr>
          <w:rFonts w:ascii="Times New Roman" w:hAnsi="Times New Roman" w:cs="Times New Roman"/>
          <w:sz w:val="24"/>
          <w:szCs w:val="24"/>
        </w:rPr>
        <w:t xml:space="preserve">. She’s pushing legislation because we were told it </w:t>
      </w:r>
      <w:r w:rsidR="00843027" w:rsidRPr="00843027">
        <w:rPr>
          <w:rFonts w:ascii="Times New Roman" w:hAnsi="Times New Roman" w:cs="Times New Roman"/>
          <w:sz w:val="24"/>
          <w:szCs w:val="24"/>
          <w:u w:val="single"/>
        </w:rPr>
        <w:t>cannot</w:t>
      </w:r>
      <w:r w:rsidR="00843027">
        <w:rPr>
          <w:rFonts w:ascii="Times New Roman" w:hAnsi="Times New Roman" w:cs="Times New Roman"/>
          <w:sz w:val="24"/>
          <w:szCs w:val="24"/>
        </w:rPr>
        <w:t xml:space="preserve"> happen. </w:t>
      </w:r>
    </w:p>
    <w:p w14:paraId="3637CDD8" w14:textId="77777777" w:rsidR="006B3EAA" w:rsidRDefault="006B3EAA" w:rsidP="00CE603E">
      <w:pPr>
        <w:spacing w:after="0"/>
        <w:rPr>
          <w:rFonts w:ascii="Times New Roman" w:hAnsi="Times New Roman" w:cs="Times New Roman"/>
          <w:sz w:val="24"/>
          <w:szCs w:val="24"/>
        </w:rPr>
      </w:pPr>
    </w:p>
    <w:p w14:paraId="668F05EC" w14:textId="00C6D80C" w:rsidR="006B3EAA" w:rsidRDefault="008F53DB" w:rsidP="008F53DB">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QUALITY OF LIFE COMMITTEE (Monya Criddle)</w:t>
      </w:r>
    </w:p>
    <w:p w14:paraId="158C79C7" w14:textId="0BB55D07" w:rsidR="008F53DB" w:rsidRDefault="001364E2" w:rsidP="008F53DB">
      <w:pPr>
        <w:spacing w:after="0"/>
        <w:ind w:left="360"/>
        <w:rPr>
          <w:rFonts w:ascii="Times New Roman" w:hAnsi="Times New Roman" w:cs="Times New Roman"/>
          <w:sz w:val="24"/>
          <w:szCs w:val="24"/>
        </w:rPr>
      </w:pPr>
      <w:r>
        <w:rPr>
          <w:rFonts w:ascii="Times New Roman" w:hAnsi="Times New Roman" w:cs="Times New Roman"/>
          <w:sz w:val="24"/>
          <w:szCs w:val="24"/>
        </w:rPr>
        <w:t>We have not met.</w:t>
      </w:r>
      <w:r w:rsidR="00005AC1">
        <w:rPr>
          <w:rFonts w:ascii="Times New Roman" w:hAnsi="Times New Roman" w:cs="Times New Roman"/>
          <w:sz w:val="24"/>
          <w:szCs w:val="24"/>
        </w:rPr>
        <w:t xml:space="preserve"> Many of the things on our list are still in progress and I’m hearing that more items are being added. </w:t>
      </w:r>
      <w:r w:rsidR="00C9315C">
        <w:rPr>
          <w:rFonts w:ascii="Times New Roman" w:hAnsi="Times New Roman" w:cs="Times New Roman"/>
          <w:sz w:val="24"/>
          <w:szCs w:val="24"/>
        </w:rPr>
        <w:t xml:space="preserve">I am proposing that we schedule a meeting before the next board </w:t>
      </w:r>
      <w:r w:rsidR="00EC35F9">
        <w:rPr>
          <w:rFonts w:ascii="Times New Roman" w:hAnsi="Times New Roman" w:cs="Times New Roman"/>
          <w:sz w:val="24"/>
          <w:szCs w:val="24"/>
        </w:rPr>
        <w:t>meeting,</w:t>
      </w:r>
      <w:r w:rsidR="00C9315C">
        <w:rPr>
          <w:rFonts w:ascii="Times New Roman" w:hAnsi="Times New Roman" w:cs="Times New Roman"/>
          <w:sz w:val="24"/>
          <w:szCs w:val="24"/>
        </w:rPr>
        <w:t xml:space="preserve"> maybe April 2</w:t>
      </w:r>
      <w:r w:rsidR="00C9315C" w:rsidRPr="00C9315C">
        <w:rPr>
          <w:rFonts w:ascii="Times New Roman" w:hAnsi="Times New Roman" w:cs="Times New Roman"/>
          <w:sz w:val="24"/>
          <w:szCs w:val="24"/>
          <w:vertAlign w:val="superscript"/>
        </w:rPr>
        <w:t>nd</w:t>
      </w:r>
      <w:r w:rsidR="00C9315C">
        <w:rPr>
          <w:rFonts w:ascii="Times New Roman" w:hAnsi="Times New Roman" w:cs="Times New Roman"/>
          <w:sz w:val="24"/>
          <w:szCs w:val="24"/>
        </w:rPr>
        <w:t>.</w:t>
      </w:r>
      <w:r w:rsidR="00EC35F9">
        <w:rPr>
          <w:rFonts w:ascii="Times New Roman" w:hAnsi="Times New Roman" w:cs="Times New Roman"/>
          <w:sz w:val="24"/>
          <w:szCs w:val="24"/>
        </w:rPr>
        <w:t xml:space="preserve"> Hopefully, we can discuss these items in more detail and come up with some solutions.</w:t>
      </w:r>
    </w:p>
    <w:p w14:paraId="0D76C170" w14:textId="77777777" w:rsidR="00206F33" w:rsidRDefault="001E07DC"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Public Comment by Rick Paulk: </w:t>
      </w:r>
      <w:r w:rsidR="005105E0">
        <w:rPr>
          <w:rFonts w:ascii="Times New Roman" w:hAnsi="Times New Roman" w:cs="Times New Roman"/>
          <w:sz w:val="24"/>
          <w:szCs w:val="24"/>
        </w:rPr>
        <w:t>I am concerned about light pollution at the Point.</w:t>
      </w:r>
      <w:r w:rsidR="00B7615D">
        <w:rPr>
          <w:rFonts w:ascii="Times New Roman" w:hAnsi="Times New Roman" w:cs="Times New Roman"/>
          <w:sz w:val="24"/>
          <w:szCs w:val="24"/>
        </w:rPr>
        <w:t xml:space="preserve"> There are places that have ordinances about how lights should be handled.</w:t>
      </w:r>
      <w:r w:rsidR="00BB6ED9">
        <w:rPr>
          <w:rFonts w:ascii="Times New Roman" w:hAnsi="Times New Roman" w:cs="Times New Roman"/>
          <w:sz w:val="24"/>
          <w:szCs w:val="24"/>
        </w:rPr>
        <w:t xml:space="preserve"> You don’t want to go outside for a lake view and get blinded by spotlights in the parking lot.</w:t>
      </w:r>
    </w:p>
    <w:p w14:paraId="6825AC18" w14:textId="36D2EA46" w:rsidR="001E07DC" w:rsidRDefault="00206F33" w:rsidP="008F53DB">
      <w:pPr>
        <w:spacing w:after="0"/>
        <w:ind w:left="360"/>
        <w:rPr>
          <w:rFonts w:ascii="Times New Roman" w:hAnsi="Times New Roman" w:cs="Times New Roman"/>
          <w:sz w:val="24"/>
          <w:szCs w:val="24"/>
        </w:rPr>
      </w:pPr>
      <w:r>
        <w:rPr>
          <w:rFonts w:ascii="Times New Roman" w:hAnsi="Times New Roman" w:cs="Times New Roman"/>
          <w:sz w:val="24"/>
          <w:szCs w:val="24"/>
        </w:rPr>
        <w:t>B. Whited: They are standard Cobra head streetlights</w:t>
      </w:r>
      <w:r w:rsidR="00BC5E57">
        <w:rPr>
          <w:rFonts w:ascii="Times New Roman" w:hAnsi="Times New Roman" w:cs="Times New Roman"/>
          <w:sz w:val="24"/>
          <w:szCs w:val="24"/>
        </w:rPr>
        <w:t xml:space="preserve"> pointing down to the ground. There are no spot lights or flood lights. </w:t>
      </w:r>
      <w:r w:rsidR="00E36241">
        <w:rPr>
          <w:rFonts w:ascii="Times New Roman" w:hAnsi="Times New Roman" w:cs="Times New Roman"/>
          <w:sz w:val="24"/>
          <w:szCs w:val="24"/>
        </w:rPr>
        <w:t xml:space="preserve">They are the same lights that’s on every road. </w:t>
      </w:r>
    </w:p>
    <w:p w14:paraId="42925555" w14:textId="7F39F5AD" w:rsidR="00E36241" w:rsidRDefault="00E36241" w:rsidP="008F53DB">
      <w:pPr>
        <w:spacing w:after="0"/>
        <w:ind w:left="360"/>
        <w:rPr>
          <w:rFonts w:ascii="Times New Roman" w:hAnsi="Times New Roman" w:cs="Times New Roman"/>
          <w:sz w:val="24"/>
          <w:szCs w:val="24"/>
        </w:rPr>
      </w:pPr>
      <w:r>
        <w:rPr>
          <w:rFonts w:ascii="Times New Roman" w:hAnsi="Times New Roman" w:cs="Times New Roman"/>
          <w:sz w:val="24"/>
          <w:szCs w:val="24"/>
        </w:rPr>
        <w:t>T. McConnell: Have they been installed already?</w:t>
      </w:r>
    </w:p>
    <w:p w14:paraId="39197697" w14:textId="3F084212" w:rsidR="00E36241" w:rsidRDefault="00E36241"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B. Whited: No. </w:t>
      </w:r>
    </w:p>
    <w:p w14:paraId="7B1B14D9" w14:textId="4747008A" w:rsidR="00894814" w:rsidRDefault="00894814" w:rsidP="008F53DB">
      <w:pPr>
        <w:spacing w:after="0"/>
        <w:ind w:left="360"/>
        <w:rPr>
          <w:rFonts w:ascii="Times New Roman" w:hAnsi="Times New Roman" w:cs="Times New Roman"/>
          <w:sz w:val="24"/>
          <w:szCs w:val="24"/>
        </w:rPr>
      </w:pPr>
      <w:r>
        <w:rPr>
          <w:rFonts w:ascii="Times New Roman" w:hAnsi="Times New Roman" w:cs="Times New Roman"/>
          <w:sz w:val="24"/>
          <w:szCs w:val="24"/>
        </w:rPr>
        <w:t>T. McConnell: Is there something we can do to prevent this from happening? Does anything need to be added?</w:t>
      </w:r>
    </w:p>
    <w:p w14:paraId="52236D63" w14:textId="2F179F44" w:rsidR="00894814" w:rsidRDefault="00894814"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B. Whited: </w:t>
      </w:r>
      <w:r w:rsidR="004F6749">
        <w:rPr>
          <w:rFonts w:ascii="Times New Roman" w:hAnsi="Times New Roman" w:cs="Times New Roman"/>
          <w:sz w:val="24"/>
          <w:szCs w:val="24"/>
        </w:rPr>
        <w:t>T</w:t>
      </w:r>
      <w:r w:rsidR="005F2627">
        <w:rPr>
          <w:rFonts w:ascii="Times New Roman" w:hAnsi="Times New Roman" w:cs="Times New Roman"/>
          <w:sz w:val="24"/>
          <w:szCs w:val="24"/>
        </w:rPr>
        <w:t>hese lights</w:t>
      </w:r>
      <w:r w:rsidR="00586BEA">
        <w:rPr>
          <w:rFonts w:ascii="Times New Roman" w:hAnsi="Times New Roman" w:cs="Times New Roman"/>
          <w:sz w:val="24"/>
          <w:szCs w:val="24"/>
        </w:rPr>
        <w:t xml:space="preserve"> the lowest possible pollution.</w:t>
      </w:r>
    </w:p>
    <w:p w14:paraId="113EBCF0" w14:textId="75419DBA" w:rsidR="00586BEA" w:rsidRDefault="004F6749" w:rsidP="008F53DB">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R. Paulk: Will the lights at the Point be on from dark until dusk?</w:t>
      </w:r>
    </w:p>
    <w:p w14:paraId="1E871BEC" w14:textId="09AE463C" w:rsidR="00894814" w:rsidRDefault="00140DBB"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T. McConnell: I’m assuming we can </w:t>
      </w:r>
      <w:r w:rsidR="00C81B12">
        <w:rPr>
          <w:rFonts w:ascii="Times New Roman" w:hAnsi="Times New Roman" w:cs="Times New Roman"/>
          <w:sz w:val="24"/>
          <w:szCs w:val="24"/>
        </w:rPr>
        <w:t xml:space="preserve">determine that. </w:t>
      </w:r>
    </w:p>
    <w:p w14:paraId="28E6C4E9" w14:textId="1F5E1D78" w:rsidR="00C81B12" w:rsidRDefault="00C81B12" w:rsidP="008F53DB">
      <w:pPr>
        <w:spacing w:after="0"/>
        <w:ind w:left="360"/>
        <w:rPr>
          <w:rFonts w:ascii="Times New Roman" w:hAnsi="Times New Roman" w:cs="Times New Roman"/>
          <w:sz w:val="24"/>
          <w:szCs w:val="24"/>
        </w:rPr>
      </w:pPr>
      <w:r>
        <w:rPr>
          <w:rFonts w:ascii="Times New Roman" w:hAnsi="Times New Roman" w:cs="Times New Roman"/>
          <w:sz w:val="24"/>
          <w:szCs w:val="24"/>
        </w:rPr>
        <w:t>B. Whited: Yes</w:t>
      </w:r>
      <w:r w:rsidR="00640D58">
        <w:rPr>
          <w:rFonts w:ascii="Times New Roman" w:hAnsi="Times New Roman" w:cs="Times New Roman"/>
          <w:sz w:val="24"/>
          <w:szCs w:val="24"/>
        </w:rPr>
        <w:t>, we can. They will be on from dark until dusk.</w:t>
      </w:r>
    </w:p>
    <w:p w14:paraId="36F4B6E4" w14:textId="37784497" w:rsidR="00577765" w:rsidRDefault="00577765" w:rsidP="008F53DB">
      <w:pPr>
        <w:spacing w:after="0"/>
        <w:ind w:left="360"/>
        <w:rPr>
          <w:rFonts w:ascii="Times New Roman" w:hAnsi="Times New Roman" w:cs="Times New Roman"/>
          <w:sz w:val="24"/>
          <w:szCs w:val="24"/>
        </w:rPr>
      </w:pPr>
      <w:r>
        <w:rPr>
          <w:rFonts w:ascii="Times New Roman" w:hAnsi="Times New Roman" w:cs="Times New Roman"/>
          <w:sz w:val="24"/>
          <w:szCs w:val="24"/>
        </w:rPr>
        <w:t>T. McConnell: As long as we know we have the power to turn them on and off</w:t>
      </w:r>
      <w:r w:rsidR="002F7593">
        <w:rPr>
          <w:rFonts w:ascii="Times New Roman" w:hAnsi="Times New Roman" w:cs="Times New Roman"/>
          <w:sz w:val="24"/>
          <w:szCs w:val="24"/>
        </w:rPr>
        <w:t>, maybe we can invest in some kind of shade.</w:t>
      </w:r>
      <w:r w:rsidR="00320EA4">
        <w:rPr>
          <w:rFonts w:ascii="Times New Roman" w:hAnsi="Times New Roman" w:cs="Times New Roman"/>
          <w:sz w:val="24"/>
          <w:szCs w:val="24"/>
        </w:rPr>
        <w:t xml:space="preserve"> We need to make sure that if security gets called out by residents they are able to see what’s going on, on the ground.</w:t>
      </w:r>
    </w:p>
    <w:p w14:paraId="05EC3C56" w14:textId="39FF2D3D" w:rsidR="00F53E6F" w:rsidRDefault="00F53E6F"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J. Addison: </w:t>
      </w:r>
      <w:r w:rsidR="00BB4765">
        <w:rPr>
          <w:rFonts w:ascii="Times New Roman" w:hAnsi="Times New Roman" w:cs="Times New Roman"/>
          <w:sz w:val="24"/>
          <w:szCs w:val="24"/>
        </w:rPr>
        <w:t xml:space="preserve">The specific light that Bryan’s talking about already does it on its own. </w:t>
      </w:r>
      <w:r w:rsidR="00551394">
        <w:rPr>
          <w:rFonts w:ascii="Times New Roman" w:hAnsi="Times New Roman" w:cs="Times New Roman"/>
          <w:sz w:val="24"/>
          <w:szCs w:val="24"/>
        </w:rPr>
        <w:t xml:space="preserve">It already shines down to the ground. </w:t>
      </w:r>
    </w:p>
    <w:p w14:paraId="33CAA9C5" w14:textId="1F85A478" w:rsidR="00551394" w:rsidRDefault="00551394"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T. McConnell: Somebody from their boathouse shouldn’t be </w:t>
      </w:r>
      <w:r w:rsidR="00F9235B">
        <w:rPr>
          <w:rFonts w:ascii="Times New Roman" w:hAnsi="Times New Roman" w:cs="Times New Roman"/>
          <w:sz w:val="24"/>
          <w:szCs w:val="24"/>
        </w:rPr>
        <w:t>blinded by it?</w:t>
      </w:r>
    </w:p>
    <w:p w14:paraId="49AC75A6" w14:textId="0E391E95" w:rsidR="00F9235B" w:rsidRDefault="00F9235B"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J. Addison: Ideally, no. </w:t>
      </w:r>
      <w:r w:rsidR="005F0C00">
        <w:rPr>
          <w:rFonts w:ascii="Times New Roman" w:hAnsi="Times New Roman" w:cs="Times New Roman"/>
          <w:sz w:val="24"/>
          <w:szCs w:val="24"/>
        </w:rPr>
        <w:t xml:space="preserve">It’s just enough light to </w:t>
      </w:r>
      <w:r w:rsidR="00282FD0">
        <w:rPr>
          <w:rFonts w:ascii="Times New Roman" w:hAnsi="Times New Roman" w:cs="Times New Roman"/>
          <w:sz w:val="24"/>
          <w:szCs w:val="24"/>
        </w:rPr>
        <w:t xml:space="preserve">be able to drive and not run into anything which is important on a public road. </w:t>
      </w:r>
    </w:p>
    <w:p w14:paraId="7710BECD" w14:textId="77777777" w:rsidR="000A5542" w:rsidRDefault="000A5542" w:rsidP="008F53DB">
      <w:pPr>
        <w:spacing w:after="0"/>
        <w:ind w:left="360"/>
        <w:rPr>
          <w:rFonts w:ascii="Times New Roman" w:hAnsi="Times New Roman" w:cs="Times New Roman"/>
          <w:sz w:val="24"/>
          <w:szCs w:val="24"/>
        </w:rPr>
      </w:pPr>
    </w:p>
    <w:p w14:paraId="3655D4F4" w14:textId="7EF82D2A" w:rsidR="001B1F22" w:rsidRDefault="001B1F22"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Patty Favalora: </w:t>
      </w:r>
      <w:r w:rsidR="00634694">
        <w:rPr>
          <w:rFonts w:ascii="Times New Roman" w:hAnsi="Times New Roman" w:cs="Times New Roman"/>
          <w:sz w:val="24"/>
          <w:szCs w:val="24"/>
        </w:rPr>
        <w:t xml:space="preserve">This is a beautiful park. </w:t>
      </w:r>
      <w:r w:rsidR="004A1FAC">
        <w:rPr>
          <w:rFonts w:ascii="Times New Roman" w:hAnsi="Times New Roman" w:cs="Times New Roman"/>
          <w:sz w:val="24"/>
          <w:szCs w:val="24"/>
        </w:rPr>
        <w:t xml:space="preserve">This past weekend, three of us cleaned up a ton of the park. </w:t>
      </w:r>
      <w:r w:rsidR="00CC1C12">
        <w:rPr>
          <w:rFonts w:ascii="Times New Roman" w:hAnsi="Times New Roman" w:cs="Times New Roman"/>
          <w:sz w:val="24"/>
          <w:szCs w:val="24"/>
        </w:rPr>
        <w:t xml:space="preserve">We had three trailers full and didn’t make a dent. </w:t>
      </w:r>
      <w:r w:rsidR="00B43C30">
        <w:rPr>
          <w:rFonts w:ascii="Times New Roman" w:hAnsi="Times New Roman" w:cs="Times New Roman"/>
          <w:sz w:val="24"/>
          <w:szCs w:val="24"/>
        </w:rPr>
        <w:t xml:space="preserve">It has been forever since anything has been picked up. There’s mildew </w:t>
      </w:r>
      <w:r w:rsidR="007A6436">
        <w:rPr>
          <w:rFonts w:ascii="Times New Roman" w:hAnsi="Times New Roman" w:cs="Times New Roman"/>
          <w:sz w:val="24"/>
          <w:szCs w:val="24"/>
        </w:rPr>
        <w:t>on the branches. Somebody else needs to get out there and keep it up</w:t>
      </w:r>
      <w:r w:rsidR="001D165F">
        <w:rPr>
          <w:rFonts w:ascii="Times New Roman" w:hAnsi="Times New Roman" w:cs="Times New Roman"/>
          <w:sz w:val="24"/>
          <w:szCs w:val="24"/>
        </w:rPr>
        <w:t xml:space="preserve"> on a regular basis. I don’t know what we are paying for as far as the upkeep of the park.</w:t>
      </w:r>
      <w:r w:rsidR="004249C5">
        <w:rPr>
          <w:rFonts w:ascii="Times New Roman" w:hAnsi="Times New Roman" w:cs="Times New Roman"/>
          <w:sz w:val="24"/>
          <w:szCs w:val="24"/>
        </w:rPr>
        <w:t xml:space="preserve"> It doesn't seem like it’s getting mowed very often. It used to be about every two weeks. </w:t>
      </w:r>
      <w:r w:rsidR="00904FED">
        <w:rPr>
          <w:rFonts w:ascii="Times New Roman" w:hAnsi="Times New Roman" w:cs="Times New Roman"/>
          <w:sz w:val="24"/>
          <w:szCs w:val="24"/>
        </w:rPr>
        <w:t>Now he seems to be once a month.</w:t>
      </w:r>
      <w:r w:rsidR="00B4222C">
        <w:rPr>
          <w:rFonts w:ascii="Times New Roman" w:hAnsi="Times New Roman" w:cs="Times New Roman"/>
          <w:sz w:val="24"/>
          <w:szCs w:val="24"/>
        </w:rPr>
        <w:t xml:space="preserve"> Is there someone we can hire for the upkeep? Hurricane season is coming and all that debris is going to end up on our front doors. </w:t>
      </w:r>
    </w:p>
    <w:p w14:paraId="4574091F" w14:textId="4B2775AC" w:rsidR="00994ED0" w:rsidRDefault="00994ED0"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Charles Marsala: </w:t>
      </w:r>
      <w:r w:rsidR="00145136">
        <w:rPr>
          <w:rFonts w:ascii="Times New Roman" w:hAnsi="Times New Roman" w:cs="Times New Roman"/>
          <w:sz w:val="24"/>
          <w:szCs w:val="24"/>
        </w:rPr>
        <w:t xml:space="preserve">Dog parks is a great idea. When I went to </w:t>
      </w:r>
      <w:r w:rsidR="005C052C">
        <w:rPr>
          <w:rFonts w:ascii="Times New Roman" w:hAnsi="Times New Roman" w:cs="Times New Roman"/>
          <w:sz w:val="24"/>
          <w:szCs w:val="24"/>
        </w:rPr>
        <w:t>the Parks meeting, dog parks was one of the main things that people were looking for.</w:t>
      </w:r>
      <w:r w:rsidR="009435AB">
        <w:rPr>
          <w:rFonts w:ascii="Times New Roman" w:hAnsi="Times New Roman" w:cs="Times New Roman"/>
          <w:sz w:val="24"/>
          <w:szCs w:val="24"/>
        </w:rPr>
        <w:t xml:space="preserve"> I thought pickleball was a joke but many people like pickleball.</w:t>
      </w:r>
      <w:r w:rsidR="00190D83">
        <w:rPr>
          <w:rFonts w:ascii="Times New Roman" w:hAnsi="Times New Roman" w:cs="Times New Roman"/>
          <w:sz w:val="24"/>
          <w:szCs w:val="24"/>
        </w:rPr>
        <w:t xml:space="preserve"> </w:t>
      </w:r>
      <w:r w:rsidR="00052529">
        <w:rPr>
          <w:rFonts w:ascii="Times New Roman" w:hAnsi="Times New Roman" w:cs="Times New Roman"/>
          <w:sz w:val="24"/>
          <w:szCs w:val="24"/>
        </w:rPr>
        <w:t>The schematics showed the trees gone in that area because of where they want to build.</w:t>
      </w:r>
      <w:r w:rsidR="00496CE5">
        <w:rPr>
          <w:rFonts w:ascii="Times New Roman" w:hAnsi="Times New Roman" w:cs="Times New Roman"/>
          <w:sz w:val="24"/>
          <w:szCs w:val="24"/>
        </w:rPr>
        <w:t xml:space="preserve"> If we’re going to save the trees we have to figure out</w:t>
      </w:r>
      <w:r w:rsidR="00E01431">
        <w:rPr>
          <w:rFonts w:ascii="Times New Roman" w:hAnsi="Times New Roman" w:cs="Times New Roman"/>
          <w:sz w:val="24"/>
          <w:szCs w:val="24"/>
        </w:rPr>
        <w:t xml:space="preserve"> how many acres are available. It has been listed at 5 </w:t>
      </w:r>
      <w:r w:rsidR="006866F2">
        <w:rPr>
          <w:rFonts w:ascii="Times New Roman" w:hAnsi="Times New Roman" w:cs="Times New Roman"/>
          <w:sz w:val="24"/>
          <w:szCs w:val="24"/>
        </w:rPr>
        <w:t>acres,</w:t>
      </w:r>
      <w:r w:rsidR="00E01431">
        <w:rPr>
          <w:rFonts w:ascii="Times New Roman" w:hAnsi="Times New Roman" w:cs="Times New Roman"/>
          <w:sz w:val="24"/>
          <w:szCs w:val="24"/>
        </w:rPr>
        <w:t xml:space="preserve"> which is not true especially if we are going to save the trees. </w:t>
      </w:r>
      <w:r w:rsidR="008F05E0">
        <w:rPr>
          <w:rFonts w:ascii="Times New Roman" w:hAnsi="Times New Roman" w:cs="Times New Roman"/>
          <w:sz w:val="24"/>
          <w:szCs w:val="24"/>
        </w:rPr>
        <w:t xml:space="preserve">Environmental education vs. bars is something we should </w:t>
      </w:r>
      <w:r w:rsidR="00C07BC8">
        <w:rPr>
          <w:rFonts w:ascii="Times New Roman" w:hAnsi="Times New Roman" w:cs="Times New Roman"/>
          <w:sz w:val="24"/>
          <w:szCs w:val="24"/>
        </w:rPr>
        <w:t xml:space="preserve">think about </w:t>
      </w:r>
      <w:r w:rsidR="006628B0">
        <w:rPr>
          <w:rFonts w:ascii="Times New Roman" w:hAnsi="Times New Roman" w:cs="Times New Roman"/>
          <w:sz w:val="24"/>
          <w:szCs w:val="24"/>
        </w:rPr>
        <w:t xml:space="preserve">because the youth needs activities and there is already a lot of environmental concerns. </w:t>
      </w:r>
      <w:r w:rsidR="008D68A1">
        <w:rPr>
          <w:rFonts w:ascii="Times New Roman" w:hAnsi="Times New Roman" w:cs="Times New Roman"/>
          <w:sz w:val="24"/>
          <w:szCs w:val="24"/>
        </w:rPr>
        <w:t>We can use this</w:t>
      </w:r>
      <w:r w:rsidR="002A43CD">
        <w:rPr>
          <w:rFonts w:ascii="Times New Roman" w:hAnsi="Times New Roman" w:cs="Times New Roman"/>
          <w:sz w:val="24"/>
          <w:szCs w:val="24"/>
        </w:rPr>
        <w:t xml:space="preserve"> to teach about all of the toxins that need to be cleaned out of the lake that are causing problems with algae blooms.</w:t>
      </w:r>
      <w:r w:rsidR="000B7C1F">
        <w:rPr>
          <w:rFonts w:ascii="Times New Roman" w:hAnsi="Times New Roman" w:cs="Times New Roman"/>
          <w:sz w:val="24"/>
          <w:szCs w:val="24"/>
        </w:rPr>
        <w:t xml:space="preserve"> The Regional Planning Commission has already said that we are saturated with restaurants. </w:t>
      </w:r>
      <w:r w:rsidR="005131E9">
        <w:rPr>
          <w:rFonts w:ascii="Times New Roman" w:hAnsi="Times New Roman" w:cs="Times New Roman"/>
          <w:sz w:val="24"/>
          <w:szCs w:val="24"/>
        </w:rPr>
        <w:t xml:space="preserve">The loud base noise that Joe said he can’t stop is a concern if they are going to put 4 bars there. </w:t>
      </w:r>
      <w:r w:rsidR="00350829">
        <w:rPr>
          <w:rFonts w:ascii="Times New Roman" w:hAnsi="Times New Roman" w:cs="Times New Roman"/>
          <w:sz w:val="24"/>
          <w:szCs w:val="24"/>
        </w:rPr>
        <w:t xml:space="preserve">We won’t be able to sleep at night with the pounding base. </w:t>
      </w:r>
    </w:p>
    <w:p w14:paraId="50880BD5" w14:textId="18690D38" w:rsidR="00D10134" w:rsidRDefault="00D10134" w:rsidP="008F53DB">
      <w:pPr>
        <w:spacing w:after="0"/>
        <w:ind w:left="360"/>
        <w:rPr>
          <w:rFonts w:ascii="Times New Roman" w:hAnsi="Times New Roman" w:cs="Times New Roman"/>
          <w:sz w:val="24"/>
          <w:szCs w:val="24"/>
        </w:rPr>
      </w:pPr>
      <w:r>
        <w:rPr>
          <w:rFonts w:ascii="Times New Roman" w:hAnsi="Times New Roman" w:cs="Times New Roman"/>
          <w:sz w:val="24"/>
          <w:szCs w:val="24"/>
        </w:rPr>
        <w:t xml:space="preserve">J. Addison: Badger is very experienced with saving trees. </w:t>
      </w:r>
      <w:r w:rsidR="00794630">
        <w:rPr>
          <w:rFonts w:ascii="Times New Roman" w:hAnsi="Times New Roman" w:cs="Times New Roman"/>
          <w:sz w:val="24"/>
          <w:szCs w:val="24"/>
        </w:rPr>
        <w:t>They have worked with Dana Brown on many projects. They are very clear on how far out they need to go to save the trees.</w:t>
      </w:r>
      <w:r w:rsidR="003C4109">
        <w:rPr>
          <w:rFonts w:ascii="Times New Roman" w:hAnsi="Times New Roman" w:cs="Times New Roman"/>
          <w:sz w:val="24"/>
          <w:szCs w:val="24"/>
        </w:rPr>
        <w:t xml:space="preserve"> I will reach out to Badger.</w:t>
      </w:r>
    </w:p>
    <w:p w14:paraId="5B8DC18C" w14:textId="74CEF48A" w:rsidR="006866F2" w:rsidRDefault="003C4109" w:rsidP="003C4109">
      <w:pPr>
        <w:spacing w:after="0"/>
        <w:rPr>
          <w:rFonts w:ascii="Times New Roman" w:hAnsi="Times New Roman" w:cs="Times New Roman"/>
          <w:sz w:val="24"/>
          <w:szCs w:val="24"/>
        </w:rPr>
      </w:pPr>
      <w:r>
        <w:rPr>
          <w:rFonts w:ascii="Times New Roman" w:hAnsi="Times New Roman" w:cs="Times New Roman"/>
          <w:sz w:val="24"/>
          <w:szCs w:val="24"/>
        </w:rPr>
        <w:t xml:space="preserve">      T. McConnell: </w:t>
      </w:r>
      <w:r w:rsidR="00654AC7">
        <w:rPr>
          <w:rFonts w:ascii="Times New Roman" w:hAnsi="Times New Roman" w:cs="Times New Roman"/>
          <w:sz w:val="24"/>
          <w:szCs w:val="24"/>
        </w:rPr>
        <w:t xml:space="preserve">Bryan, take a look at our contract to see what needs to happen to get it cleaned up out there. </w:t>
      </w:r>
      <w:r w:rsidR="006A16A5">
        <w:rPr>
          <w:rFonts w:ascii="Times New Roman" w:hAnsi="Times New Roman" w:cs="Times New Roman"/>
          <w:sz w:val="24"/>
          <w:szCs w:val="24"/>
        </w:rPr>
        <w:t xml:space="preserve">We pay a set price per acre for cutting. </w:t>
      </w:r>
      <w:r w:rsidR="007917A6">
        <w:rPr>
          <w:rFonts w:ascii="Times New Roman" w:hAnsi="Times New Roman" w:cs="Times New Roman"/>
          <w:sz w:val="24"/>
          <w:szCs w:val="24"/>
        </w:rPr>
        <w:t>When we</w:t>
      </w:r>
      <w:r w:rsidR="005750FE">
        <w:rPr>
          <w:rFonts w:ascii="Times New Roman" w:hAnsi="Times New Roman" w:cs="Times New Roman"/>
          <w:sz w:val="24"/>
          <w:szCs w:val="24"/>
        </w:rPr>
        <w:t xml:space="preserve"> want to have additional work done such as cutting trees there’s an additional fee</w:t>
      </w:r>
      <w:r w:rsidR="00304723">
        <w:rPr>
          <w:rFonts w:ascii="Times New Roman" w:hAnsi="Times New Roman" w:cs="Times New Roman"/>
          <w:sz w:val="24"/>
          <w:szCs w:val="24"/>
        </w:rPr>
        <w:t xml:space="preserve">. </w:t>
      </w:r>
      <w:r w:rsidR="006504AB">
        <w:rPr>
          <w:rFonts w:ascii="Times New Roman" w:hAnsi="Times New Roman" w:cs="Times New Roman"/>
          <w:sz w:val="24"/>
          <w:szCs w:val="24"/>
        </w:rPr>
        <w:t>We want them to cut the grass every week</w:t>
      </w:r>
      <w:r w:rsidR="00BD28C5">
        <w:rPr>
          <w:rFonts w:ascii="Times New Roman" w:hAnsi="Times New Roman" w:cs="Times New Roman"/>
          <w:sz w:val="24"/>
          <w:szCs w:val="24"/>
        </w:rPr>
        <w:t xml:space="preserve"> but they are not available. Should we switch to Parks and Parkways; they are not available either. </w:t>
      </w:r>
      <w:r>
        <w:rPr>
          <w:rFonts w:ascii="Times New Roman" w:hAnsi="Times New Roman" w:cs="Times New Roman"/>
          <w:sz w:val="24"/>
          <w:szCs w:val="24"/>
        </w:rPr>
        <w:t xml:space="preserve"> </w:t>
      </w:r>
      <w:r w:rsidR="006866F2">
        <w:rPr>
          <w:rFonts w:ascii="Times New Roman" w:hAnsi="Times New Roman" w:cs="Times New Roman"/>
          <w:sz w:val="24"/>
          <w:szCs w:val="24"/>
        </w:rPr>
        <w:t xml:space="preserve">P&amp;P hired the same people we did. We’ve been having this problem since covid. There </w:t>
      </w:r>
      <w:r w:rsidR="00B52404">
        <w:rPr>
          <w:rFonts w:ascii="Times New Roman" w:hAnsi="Times New Roman" w:cs="Times New Roman"/>
          <w:sz w:val="24"/>
          <w:szCs w:val="24"/>
        </w:rPr>
        <w:t xml:space="preserve">are just not enough people for the job. </w:t>
      </w:r>
    </w:p>
    <w:p w14:paraId="00553491" w14:textId="7EC639F7" w:rsidR="00CD786F" w:rsidRDefault="00CD786F" w:rsidP="003C4109">
      <w:pPr>
        <w:spacing w:after="0"/>
        <w:rPr>
          <w:rFonts w:ascii="Times New Roman" w:hAnsi="Times New Roman" w:cs="Times New Roman"/>
          <w:sz w:val="24"/>
          <w:szCs w:val="24"/>
        </w:rPr>
      </w:pPr>
      <w:r>
        <w:rPr>
          <w:rFonts w:ascii="Times New Roman" w:hAnsi="Times New Roman" w:cs="Times New Roman"/>
          <w:sz w:val="24"/>
          <w:szCs w:val="24"/>
        </w:rPr>
        <w:t xml:space="preserve">P. Favalora: The issue is more of the palm trees than anything. They never get picked up. </w:t>
      </w:r>
    </w:p>
    <w:p w14:paraId="137B5CF0" w14:textId="5D40C0B9" w:rsidR="008F0156" w:rsidRDefault="008F0156" w:rsidP="003C4109">
      <w:pPr>
        <w:spacing w:after="0"/>
        <w:rPr>
          <w:rFonts w:ascii="Times New Roman" w:hAnsi="Times New Roman" w:cs="Times New Roman"/>
          <w:sz w:val="24"/>
          <w:szCs w:val="24"/>
        </w:rPr>
      </w:pPr>
      <w:r>
        <w:rPr>
          <w:rFonts w:ascii="Times New Roman" w:hAnsi="Times New Roman" w:cs="Times New Roman"/>
          <w:sz w:val="24"/>
          <w:szCs w:val="24"/>
        </w:rPr>
        <w:t xml:space="preserve">T. McConnell: We are going to take care of </w:t>
      </w:r>
      <w:r w:rsidR="00747C85">
        <w:rPr>
          <w:rFonts w:ascii="Times New Roman" w:hAnsi="Times New Roman" w:cs="Times New Roman"/>
          <w:sz w:val="24"/>
          <w:szCs w:val="24"/>
        </w:rPr>
        <w:t xml:space="preserve">it. </w:t>
      </w:r>
    </w:p>
    <w:p w14:paraId="12056803" w14:textId="77777777" w:rsidR="00EA2271" w:rsidRDefault="00EA2271" w:rsidP="008F53DB">
      <w:pPr>
        <w:spacing w:after="0"/>
        <w:ind w:left="360"/>
        <w:rPr>
          <w:rFonts w:ascii="Times New Roman" w:hAnsi="Times New Roman" w:cs="Times New Roman"/>
          <w:sz w:val="24"/>
          <w:szCs w:val="24"/>
        </w:rPr>
      </w:pPr>
    </w:p>
    <w:p w14:paraId="1FCA7462" w14:textId="29549DB0" w:rsidR="00EA2271" w:rsidRDefault="00EA2271" w:rsidP="00EA2271">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SECURITY AND SAFEY COMMITTEE</w:t>
      </w:r>
      <w:r w:rsidR="00747C85">
        <w:rPr>
          <w:rFonts w:ascii="Times New Roman" w:hAnsi="Times New Roman" w:cs="Times New Roman"/>
          <w:sz w:val="24"/>
          <w:szCs w:val="24"/>
        </w:rPr>
        <w:t xml:space="preserve"> (T. McConnell)</w:t>
      </w:r>
    </w:p>
    <w:p w14:paraId="54E30FE2" w14:textId="4B627A5B" w:rsidR="00747C85" w:rsidRDefault="006561C5" w:rsidP="00747C85">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At the last meeting we discussed the duties of the Grounds Patrol Officers. We have policies in place</w:t>
      </w:r>
      <w:r w:rsidR="00BA003E">
        <w:rPr>
          <w:rFonts w:ascii="Times New Roman" w:hAnsi="Times New Roman" w:cs="Times New Roman"/>
          <w:sz w:val="24"/>
          <w:szCs w:val="24"/>
        </w:rPr>
        <w:t xml:space="preserve"> and are working to see if they need any amendments.</w:t>
      </w:r>
      <w:r w:rsidR="009A4177">
        <w:rPr>
          <w:rFonts w:ascii="Times New Roman" w:hAnsi="Times New Roman" w:cs="Times New Roman"/>
          <w:sz w:val="24"/>
          <w:szCs w:val="24"/>
        </w:rPr>
        <w:t xml:space="preserve"> We are also working with Homeland Security to determine if our policies align with what they are doing. </w:t>
      </w:r>
    </w:p>
    <w:p w14:paraId="7653B604" w14:textId="1155CAE4" w:rsidR="00E34F4A" w:rsidRDefault="0088680E" w:rsidP="00747C8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Public Comment by Kerry Cuccia: </w:t>
      </w:r>
      <w:r w:rsidR="00EB53C9">
        <w:rPr>
          <w:rFonts w:ascii="Times New Roman" w:hAnsi="Times New Roman" w:cs="Times New Roman"/>
          <w:sz w:val="24"/>
          <w:szCs w:val="24"/>
        </w:rPr>
        <w:t xml:space="preserve">My understanding is that the lights at the Point are going to be on when it’s open for public use. </w:t>
      </w:r>
      <w:r w:rsidR="00447971">
        <w:rPr>
          <w:rFonts w:ascii="Times New Roman" w:hAnsi="Times New Roman" w:cs="Times New Roman"/>
          <w:sz w:val="24"/>
          <w:szCs w:val="24"/>
        </w:rPr>
        <w:t xml:space="preserve">There is no need to have the lights on after 9pm when the point is closed. </w:t>
      </w:r>
      <w:r w:rsidR="0003223A">
        <w:rPr>
          <w:rFonts w:ascii="Times New Roman" w:hAnsi="Times New Roman" w:cs="Times New Roman"/>
          <w:sz w:val="24"/>
          <w:szCs w:val="24"/>
        </w:rPr>
        <w:t xml:space="preserve">We can use </w:t>
      </w:r>
      <w:r w:rsidR="004767F4">
        <w:rPr>
          <w:rFonts w:ascii="Times New Roman" w:hAnsi="Times New Roman" w:cs="Times New Roman"/>
          <w:sz w:val="24"/>
          <w:szCs w:val="24"/>
        </w:rPr>
        <w:t>cones,</w:t>
      </w:r>
      <w:r w:rsidR="0003223A">
        <w:rPr>
          <w:rFonts w:ascii="Times New Roman" w:hAnsi="Times New Roman" w:cs="Times New Roman"/>
          <w:sz w:val="24"/>
          <w:szCs w:val="24"/>
        </w:rPr>
        <w:t xml:space="preserve"> but they need to work. </w:t>
      </w:r>
      <w:r w:rsidR="00057A51">
        <w:rPr>
          <w:rFonts w:ascii="Times New Roman" w:hAnsi="Times New Roman" w:cs="Times New Roman"/>
          <w:sz w:val="24"/>
          <w:szCs w:val="24"/>
        </w:rPr>
        <w:t xml:space="preserve">Just like the boat launch lights turn off and on during hours. </w:t>
      </w:r>
      <w:r w:rsidR="00EE6A87">
        <w:rPr>
          <w:rFonts w:ascii="Times New Roman" w:hAnsi="Times New Roman" w:cs="Times New Roman"/>
          <w:sz w:val="24"/>
          <w:szCs w:val="24"/>
        </w:rPr>
        <w:t xml:space="preserve">We still don’t have striping on the road. </w:t>
      </w:r>
      <w:r w:rsidR="00EC258E">
        <w:rPr>
          <w:rFonts w:ascii="Times New Roman" w:hAnsi="Times New Roman" w:cs="Times New Roman"/>
          <w:sz w:val="24"/>
          <w:szCs w:val="24"/>
        </w:rPr>
        <w:t xml:space="preserve">The amount of trailers are increasing and they are not moving. </w:t>
      </w:r>
      <w:r w:rsidR="00263FEB">
        <w:rPr>
          <w:rFonts w:ascii="Times New Roman" w:hAnsi="Times New Roman" w:cs="Times New Roman"/>
          <w:sz w:val="24"/>
          <w:szCs w:val="24"/>
        </w:rPr>
        <w:t xml:space="preserve">There is a trailer that has been parked on the first part of Breakwater Dr. </w:t>
      </w:r>
      <w:r w:rsidR="007866E4">
        <w:rPr>
          <w:rFonts w:ascii="Times New Roman" w:hAnsi="Times New Roman" w:cs="Times New Roman"/>
          <w:sz w:val="24"/>
          <w:szCs w:val="24"/>
        </w:rPr>
        <w:t>where the curbing is and a safety hazard.</w:t>
      </w:r>
      <w:r w:rsidR="00783DAA">
        <w:rPr>
          <w:rFonts w:ascii="Times New Roman" w:hAnsi="Times New Roman" w:cs="Times New Roman"/>
          <w:sz w:val="24"/>
          <w:szCs w:val="24"/>
        </w:rPr>
        <w:t xml:space="preserve"> There is a trailer in the parking bed in front of 29 that has been there since day </w:t>
      </w:r>
      <w:r w:rsidR="00220952">
        <w:rPr>
          <w:rFonts w:ascii="Times New Roman" w:hAnsi="Times New Roman" w:cs="Times New Roman"/>
          <w:sz w:val="24"/>
          <w:szCs w:val="24"/>
        </w:rPr>
        <w:t>one</w:t>
      </w:r>
      <w:r w:rsidR="00783DAA">
        <w:rPr>
          <w:rFonts w:ascii="Times New Roman" w:hAnsi="Times New Roman" w:cs="Times New Roman"/>
          <w:sz w:val="24"/>
          <w:szCs w:val="24"/>
        </w:rPr>
        <w:t>.</w:t>
      </w:r>
      <w:r w:rsidR="00220952">
        <w:rPr>
          <w:rFonts w:ascii="Times New Roman" w:hAnsi="Times New Roman" w:cs="Times New Roman"/>
          <w:sz w:val="24"/>
          <w:szCs w:val="24"/>
        </w:rPr>
        <w:t xml:space="preserve"> We need to do whatever it takes to get the City to come move them. </w:t>
      </w:r>
      <w:r w:rsidR="00542BED">
        <w:rPr>
          <w:rFonts w:ascii="Times New Roman" w:hAnsi="Times New Roman" w:cs="Times New Roman"/>
          <w:sz w:val="24"/>
          <w:szCs w:val="24"/>
        </w:rPr>
        <w:t xml:space="preserve">They came out and striped but they need to be moved. </w:t>
      </w:r>
    </w:p>
    <w:p w14:paraId="01232BCD" w14:textId="77777777" w:rsidR="008C7CBA" w:rsidRDefault="00E34F4A" w:rsidP="00747C8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 Criddle: I saw the signage and I know </w:t>
      </w:r>
      <w:r w:rsidR="00FE2D32">
        <w:rPr>
          <w:rFonts w:ascii="Times New Roman" w:hAnsi="Times New Roman" w:cs="Times New Roman"/>
          <w:sz w:val="24"/>
          <w:szCs w:val="24"/>
        </w:rPr>
        <w:t>you (Bryan) sent letters to those people you could identify as owners of the trailers</w:t>
      </w:r>
      <w:r w:rsidR="008C7CBA">
        <w:rPr>
          <w:rFonts w:ascii="Times New Roman" w:hAnsi="Times New Roman" w:cs="Times New Roman"/>
          <w:sz w:val="24"/>
          <w:szCs w:val="24"/>
        </w:rPr>
        <w:t>. Can we not get them towed?</w:t>
      </w:r>
    </w:p>
    <w:p w14:paraId="76BD3588" w14:textId="5F55F24F" w:rsidR="007700EC" w:rsidRDefault="008C7CBA" w:rsidP="0029454F">
      <w:pPr>
        <w:pStyle w:val="ListParagraph"/>
        <w:spacing w:after="0"/>
        <w:rPr>
          <w:rFonts w:ascii="Times New Roman" w:hAnsi="Times New Roman" w:cs="Times New Roman"/>
          <w:sz w:val="24"/>
          <w:szCs w:val="24"/>
        </w:rPr>
      </w:pPr>
      <w:r>
        <w:rPr>
          <w:rFonts w:ascii="Times New Roman" w:hAnsi="Times New Roman" w:cs="Times New Roman"/>
          <w:sz w:val="24"/>
          <w:szCs w:val="24"/>
        </w:rPr>
        <w:t>B. Whited: It’s a city ordinance</w:t>
      </w:r>
      <w:r w:rsidR="00EE7B82">
        <w:rPr>
          <w:rFonts w:ascii="Times New Roman" w:hAnsi="Times New Roman" w:cs="Times New Roman"/>
          <w:sz w:val="24"/>
          <w:szCs w:val="24"/>
        </w:rPr>
        <w:t>. I have reported many trailers and every tenant has the right to report them as well. Someone recently reported a vehicle without a wheel on it and used my information</w:t>
      </w:r>
      <w:r w:rsidR="00F146BB">
        <w:rPr>
          <w:rFonts w:ascii="Times New Roman" w:hAnsi="Times New Roman" w:cs="Times New Roman"/>
          <w:sz w:val="24"/>
          <w:szCs w:val="24"/>
        </w:rPr>
        <w:t xml:space="preserve"> on it.  </w:t>
      </w:r>
      <w:r w:rsidR="00D64005">
        <w:rPr>
          <w:rFonts w:ascii="Times New Roman" w:hAnsi="Times New Roman" w:cs="Times New Roman"/>
          <w:sz w:val="24"/>
          <w:szCs w:val="24"/>
        </w:rPr>
        <w:t>If you all want me to report something, please let me know but do not use my information to report anything.</w:t>
      </w:r>
      <w:r w:rsidR="00E41E5D">
        <w:rPr>
          <w:rFonts w:ascii="Times New Roman" w:hAnsi="Times New Roman" w:cs="Times New Roman"/>
          <w:sz w:val="24"/>
          <w:szCs w:val="24"/>
        </w:rPr>
        <w:t xml:space="preserve"> The City has been better about responding but they have been out of the stickers for months and cannot legally remove the trailers without the sticker</w:t>
      </w:r>
      <w:r w:rsidR="000F068B">
        <w:rPr>
          <w:rFonts w:ascii="Times New Roman" w:hAnsi="Times New Roman" w:cs="Times New Roman"/>
          <w:sz w:val="24"/>
          <w:szCs w:val="24"/>
        </w:rPr>
        <w:t xml:space="preserve">s having been on for the required </w:t>
      </w:r>
      <w:r w:rsidR="00C8410D">
        <w:rPr>
          <w:rFonts w:ascii="Times New Roman" w:hAnsi="Times New Roman" w:cs="Times New Roman"/>
          <w:sz w:val="24"/>
          <w:szCs w:val="24"/>
        </w:rPr>
        <w:t>number</w:t>
      </w:r>
      <w:r w:rsidR="000F068B">
        <w:rPr>
          <w:rFonts w:ascii="Times New Roman" w:hAnsi="Times New Roman" w:cs="Times New Roman"/>
          <w:sz w:val="24"/>
          <w:szCs w:val="24"/>
        </w:rPr>
        <w:t xml:space="preserve"> of days. </w:t>
      </w:r>
      <w:r w:rsidR="00C8410D">
        <w:rPr>
          <w:rFonts w:ascii="Times New Roman" w:hAnsi="Times New Roman" w:cs="Times New Roman"/>
          <w:sz w:val="24"/>
          <w:szCs w:val="24"/>
        </w:rPr>
        <w:t xml:space="preserve">They did say they should be getting some in this month. </w:t>
      </w:r>
    </w:p>
    <w:p w14:paraId="357DFD5A" w14:textId="10221467" w:rsidR="00451A55" w:rsidRDefault="00451A55" w:rsidP="0085115A">
      <w:pPr>
        <w:spacing w:after="0"/>
        <w:rPr>
          <w:rFonts w:ascii="Times New Roman" w:hAnsi="Times New Roman" w:cs="Times New Roman"/>
          <w:sz w:val="24"/>
          <w:szCs w:val="24"/>
        </w:rPr>
      </w:pPr>
    </w:p>
    <w:p w14:paraId="0D12E9D7" w14:textId="083EBDE0" w:rsidR="786AD8A6" w:rsidRDefault="786AD8A6" w:rsidP="2F614B20">
      <w:pPr>
        <w:spacing w:after="0"/>
        <w:rPr>
          <w:rFonts w:ascii="Times New Roman" w:hAnsi="Times New Roman" w:cs="Times New Roman"/>
          <w:sz w:val="24"/>
          <w:szCs w:val="24"/>
        </w:rPr>
      </w:pPr>
      <w:r w:rsidRPr="2F614B20">
        <w:rPr>
          <w:rFonts w:ascii="Times New Roman" w:hAnsi="Times New Roman" w:cs="Times New Roman"/>
          <w:sz w:val="24"/>
          <w:szCs w:val="24"/>
        </w:rPr>
        <w:t>______________________________________________________________________________</w:t>
      </w:r>
    </w:p>
    <w:p w14:paraId="387B7E27" w14:textId="32C723F8" w:rsidR="00EC399E" w:rsidRDefault="00BE4BF3" w:rsidP="0085115A">
      <w:pPr>
        <w:spacing w:after="0"/>
        <w:rPr>
          <w:rFonts w:ascii="Times New Roman" w:hAnsi="Times New Roman" w:cs="Times New Roman"/>
          <w:sz w:val="24"/>
          <w:szCs w:val="24"/>
        </w:rPr>
      </w:pPr>
      <w:r w:rsidRPr="2F614B20">
        <w:rPr>
          <w:rFonts w:ascii="Times New Roman" w:hAnsi="Times New Roman" w:cs="Times New Roman"/>
          <w:sz w:val="24"/>
          <w:szCs w:val="24"/>
        </w:rPr>
        <w:t>Motion for a</w:t>
      </w:r>
      <w:r w:rsidR="00EC399E" w:rsidRPr="2F614B20">
        <w:rPr>
          <w:rFonts w:ascii="Times New Roman" w:hAnsi="Times New Roman" w:cs="Times New Roman"/>
          <w:sz w:val="24"/>
          <w:szCs w:val="24"/>
        </w:rPr>
        <w:t xml:space="preserve">djournment by Mr. </w:t>
      </w:r>
      <w:r w:rsidR="000D6F9B">
        <w:rPr>
          <w:rFonts w:ascii="Times New Roman" w:hAnsi="Times New Roman" w:cs="Times New Roman"/>
          <w:sz w:val="24"/>
          <w:szCs w:val="24"/>
        </w:rPr>
        <w:t>McConnell</w:t>
      </w:r>
      <w:r w:rsidR="00B67B1C" w:rsidRPr="2F614B20">
        <w:rPr>
          <w:rFonts w:ascii="Times New Roman" w:hAnsi="Times New Roman" w:cs="Times New Roman"/>
          <w:sz w:val="24"/>
          <w:szCs w:val="24"/>
        </w:rPr>
        <w:t xml:space="preserve"> </w:t>
      </w:r>
      <w:r w:rsidR="68E77641" w:rsidRPr="2F614B20">
        <w:rPr>
          <w:rFonts w:ascii="Times New Roman" w:hAnsi="Times New Roman" w:cs="Times New Roman"/>
          <w:sz w:val="24"/>
          <w:szCs w:val="24"/>
        </w:rPr>
        <w:t xml:space="preserve">Seconded by </w:t>
      </w:r>
      <w:r w:rsidR="006E3EB1">
        <w:rPr>
          <w:rFonts w:ascii="Times New Roman" w:hAnsi="Times New Roman" w:cs="Times New Roman"/>
          <w:sz w:val="24"/>
          <w:szCs w:val="24"/>
        </w:rPr>
        <w:t>Watkins</w:t>
      </w:r>
      <w:r w:rsidR="68E77641" w:rsidRPr="2F614B20">
        <w:rPr>
          <w:rFonts w:ascii="Times New Roman" w:hAnsi="Times New Roman" w:cs="Times New Roman"/>
          <w:sz w:val="24"/>
          <w:szCs w:val="24"/>
        </w:rPr>
        <w:t xml:space="preserve">. </w:t>
      </w:r>
      <w:r w:rsidR="00B67B1C" w:rsidRPr="2F614B20">
        <w:rPr>
          <w:rFonts w:ascii="Times New Roman" w:hAnsi="Times New Roman" w:cs="Times New Roman"/>
          <w:sz w:val="24"/>
          <w:szCs w:val="24"/>
        </w:rPr>
        <w:t>Motion carried unanimously.</w:t>
      </w:r>
    </w:p>
    <w:p w14:paraId="03D6B417" w14:textId="629918AD" w:rsidR="000E5187" w:rsidRDefault="000E5187" w:rsidP="0085115A">
      <w:pPr>
        <w:spacing w:after="0"/>
        <w:rPr>
          <w:rFonts w:ascii="Times New Roman" w:hAnsi="Times New Roman" w:cs="Times New Roman"/>
          <w:sz w:val="24"/>
          <w:szCs w:val="24"/>
        </w:rPr>
      </w:pPr>
      <w:r w:rsidRPr="2F614B20">
        <w:rPr>
          <w:rFonts w:ascii="Times New Roman" w:hAnsi="Times New Roman" w:cs="Times New Roman"/>
          <w:sz w:val="24"/>
          <w:szCs w:val="24"/>
        </w:rPr>
        <w:t xml:space="preserve">Time: </w:t>
      </w:r>
      <w:r w:rsidR="0029454F">
        <w:rPr>
          <w:rFonts w:ascii="Times New Roman" w:hAnsi="Times New Roman" w:cs="Times New Roman"/>
          <w:sz w:val="24"/>
          <w:szCs w:val="24"/>
        </w:rPr>
        <w:t>7:54</w:t>
      </w:r>
      <w:r w:rsidRPr="2F614B20">
        <w:rPr>
          <w:rFonts w:ascii="Times New Roman" w:hAnsi="Times New Roman" w:cs="Times New Roman"/>
          <w:sz w:val="24"/>
          <w:szCs w:val="24"/>
        </w:rPr>
        <w:t xml:space="preserve"> PM</w:t>
      </w:r>
    </w:p>
    <w:p w14:paraId="28160202" w14:textId="6F57C01E" w:rsidR="000E5187" w:rsidRDefault="000E5187" w:rsidP="0085115A">
      <w:pPr>
        <w:pBdr>
          <w:bottom w:val="single" w:sz="12" w:space="1" w:color="auto"/>
        </w:pBdr>
        <w:spacing w:after="0"/>
        <w:rPr>
          <w:rFonts w:ascii="Times New Roman" w:hAnsi="Times New Roman" w:cs="Times New Roman"/>
          <w:sz w:val="24"/>
          <w:szCs w:val="24"/>
        </w:rPr>
      </w:pPr>
    </w:p>
    <w:p w14:paraId="747943BA" w14:textId="57941D83" w:rsidR="000D6F9B" w:rsidRDefault="000E5187" w:rsidP="000E5187">
      <w:pPr>
        <w:spacing w:after="0"/>
        <w:rPr>
          <w:rFonts w:ascii="Times New Roman" w:hAnsi="Times New Roman" w:cs="Times New Roman"/>
          <w:sz w:val="24"/>
          <w:szCs w:val="24"/>
        </w:rPr>
      </w:pPr>
      <w:r w:rsidRPr="2F614B20">
        <w:rPr>
          <w:rFonts w:ascii="Times New Roman" w:hAnsi="Times New Roman" w:cs="Times New Roman"/>
          <w:b/>
          <w:bCs/>
          <w:sz w:val="24"/>
          <w:szCs w:val="24"/>
          <w:u w:val="single"/>
        </w:rPr>
        <w:t>Date &amp; Time of Next Meeting</w:t>
      </w:r>
      <w:r w:rsidR="000D6F9B">
        <w:rPr>
          <w:rFonts w:ascii="Times New Roman" w:hAnsi="Times New Roman" w:cs="Times New Roman"/>
          <w:b/>
          <w:bCs/>
          <w:sz w:val="24"/>
          <w:szCs w:val="24"/>
          <w:u w:val="single"/>
        </w:rPr>
        <w:t xml:space="preserve"> :  </w:t>
      </w:r>
      <w:r w:rsidRPr="2F614B20">
        <w:rPr>
          <w:rFonts w:ascii="Times New Roman" w:hAnsi="Times New Roman" w:cs="Times New Roman"/>
          <w:sz w:val="24"/>
          <w:szCs w:val="24"/>
        </w:rPr>
        <w:t xml:space="preserve">Tuesday, </w:t>
      </w:r>
      <w:r w:rsidR="0042660A">
        <w:rPr>
          <w:rFonts w:ascii="Times New Roman" w:hAnsi="Times New Roman" w:cs="Times New Roman"/>
          <w:sz w:val="24"/>
          <w:szCs w:val="24"/>
        </w:rPr>
        <w:t>April 11</w:t>
      </w:r>
      <w:r w:rsidR="37849AAD" w:rsidRPr="2F614B20">
        <w:rPr>
          <w:rFonts w:ascii="Times New Roman" w:hAnsi="Times New Roman" w:cs="Times New Roman"/>
          <w:sz w:val="24"/>
          <w:szCs w:val="24"/>
        </w:rPr>
        <w:t xml:space="preserve">, </w:t>
      </w:r>
      <w:r w:rsidR="00FC04DD">
        <w:rPr>
          <w:rFonts w:ascii="Times New Roman" w:hAnsi="Times New Roman" w:cs="Times New Roman"/>
          <w:sz w:val="24"/>
          <w:szCs w:val="24"/>
        </w:rPr>
        <w:t>2023</w:t>
      </w:r>
      <w:r w:rsidRPr="2F614B20">
        <w:rPr>
          <w:rFonts w:ascii="Times New Roman" w:hAnsi="Times New Roman" w:cs="Times New Roman"/>
          <w:sz w:val="24"/>
          <w:szCs w:val="24"/>
        </w:rPr>
        <w:t xml:space="preserve">| </w:t>
      </w:r>
      <w:r w:rsidR="007C5540">
        <w:rPr>
          <w:rFonts w:ascii="Times New Roman" w:hAnsi="Times New Roman" w:cs="Times New Roman"/>
          <w:sz w:val="24"/>
          <w:szCs w:val="24"/>
        </w:rPr>
        <w:t>6</w:t>
      </w:r>
      <w:r w:rsidR="00FC04DD">
        <w:rPr>
          <w:rFonts w:ascii="Times New Roman" w:hAnsi="Times New Roman" w:cs="Times New Roman"/>
          <w:sz w:val="24"/>
          <w:szCs w:val="24"/>
        </w:rPr>
        <w:t>:30</w:t>
      </w:r>
      <w:r w:rsidRPr="2F614B20">
        <w:rPr>
          <w:rFonts w:ascii="Times New Roman" w:hAnsi="Times New Roman" w:cs="Times New Roman"/>
          <w:sz w:val="24"/>
          <w:szCs w:val="24"/>
        </w:rPr>
        <w:t xml:space="preserve"> PM</w:t>
      </w:r>
    </w:p>
    <w:p w14:paraId="45BB11C8" w14:textId="1D161D93" w:rsidR="000E5187" w:rsidRPr="000D6F9B" w:rsidRDefault="000D6F9B" w:rsidP="000E5187">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000E5187">
        <w:rPr>
          <w:rFonts w:ascii="Times New Roman" w:hAnsi="Times New Roman" w:cs="Times New Roman"/>
          <w:sz w:val="24"/>
          <w:szCs w:val="24"/>
        </w:rPr>
        <w:t>MYHMC Admin Building</w:t>
      </w:r>
      <w:r w:rsidR="000E5187">
        <w:rPr>
          <w:rFonts w:ascii="Times New Roman" w:hAnsi="Times New Roman" w:cs="Times New Roman"/>
          <w:sz w:val="24"/>
          <w:szCs w:val="24"/>
          <w:vertAlign w:val="superscript"/>
        </w:rPr>
        <w:t xml:space="preserve"> </w:t>
      </w:r>
      <w:r w:rsidR="000E5187">
        <w:rPr>
          <w:rFonts w:ascii="Times New Roman" w:hAnsi="Times New Roman" w:cs="Times New Roman"/>
          <w:sz w:val="24"/>
          <w:szCs w:val="24"/>
        </w:rPr>
        <w:t xml:space="preserve"> </w:t>
      </w:r>
    </w:p>
    <w:p w14:paraId="4A658F46" w14:textId="77777777" w:rsidR="000E5187" w:rsidRPr="000E5187" w:rsidRDefault="000E5187" w:rsidP="0085115A">
      <w:pPr>
        <w:spacing w:after="0"/>
        <w:rPr>
          <w:rFonts w:ascii="Times New Roman" w:hAnsi="Times New Roman" w:cs="Times New Roman"/>
          <w:sz w:val="24"/>
          <w:szCs w:val="24"/>
        </w:rPr>
      </w:pPr>
    </w:p>
    <w:sectPr w:rsidR="000E5187" w:rsidRPr="000E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5E"/>
    <w:multiLevelType w:val="hybridMultilevel"/>
    <w:tmpl w:val="9850C936"/>
    <w:lvl w:ilvl="0" w:tplc="0886634C">
      <w:start w:val="1"/>
      <w:numFmt w:val="decimal"/>
      <w:lvlText w:val="%1."/>
      <w:lvlJc w:val="left"/>
      <w:pPr>
        <w:ind w:left="720" w:hanging="360"/>
      </w:pPr>
    </w:lvl>
    <w:lvl w:ilvl="1" w:tplc="B2808F36">
      <w:start w:val="1"/>
      <w:numFmt w:val="lowerLetter"/>
      <w:lvlText w:val="%2."/>
      <w:lvlJc w:val="left"/>
      <w:pPr>
        <w:ind w:left="1440" w:hanging="360"/>
      </w:pPr>
      <w:rPr>
        <w:rFonts w:asciiTheme="minorHAnsi" w:hAnsiTheme="minorHAnsi" w:cstheme="minorHAnsi" w:hint="default"/>
        <w:sz w:val="24"/>
        <w:szCs w:val="24"/>
      </w:rPr>
    </w:lvl>
    <w:lvl w:ilvl="2" w:tplc="E7040E6A">
      <w:start w:val="1"/>
      <w:numFmt w:val="lowerRoman"/>
      <w:lvlText w:val="%3."/>
      <w:lvlJc w:val="right"/>
      <w:pPr>
        <w:ind w:left="2160" w:hanging="180"/>
      </w:pPr>
    </w:lvl>
    <w:lvl w:ilvl="3" w:tplc="457ACA1A">
      <w:start w:val="1"/>
      <w:numFmt w:val="decimal"/>
      <w:lvlText w:val="%4."/>
      <w:lvlJc w:val="left"/>
      <w:pPr>
        <w:ind w:left="2880" w:hanging="360"/>
      </w:pPr>
    </w:lvl>
    <w:lvl w:ilvl="4" w:tplc="E19EEFF6">
      <w:start w:val="1"/>
      <w:numFmt w:val="lowerLetter"/>
      <w:lvlText w:val="%5."/>
      <w:lvlJc w:val="left"/>
      <w:pPr>
        <w:ind w:left="3600" w:hanging="360"/>
      </w:pPr>
    </w:lvl>
    <w:lvl w:ilvl="5" w:tplc="4A4CAD18">
      <w:start w:val="1"/>
      <w:numFmt w:val="lowerRoman"/>
      <w:lvlText w:val="%6."/>
      <w:lvlJc w:val="right"/>
      <w:pPr>
        <w:ind w:left="4320" w:hanging="180"/>
      </w:pPr>
    </w:lvl>
    <w:lvl w:ilvl="6" w:tplc="067E69AE">
      <w:start w:val="1"/>
      <w:numFmt w:val="decimal"/>
      <w:lvlText w:val="%7."/>
      <w:lvlJc w:val="left"/>
      <w:pPr>
        <w:ind w:left="5040" w:hanging="360"/>
      </w:pPr>
    </w:lvl>
    <w:lvl w:ilvl="7" w:tplc="AD4EF5D8">
      <w:start w:val="1"/>
      <w:numFmt w:val="lowerLetter"/>
      <w:lvlText w:val="%8."/>
      <w:lvlJc w:val="left"/>
      <w:pPr>
        <w:ind w:left="5760" w:hanging="360"/>
      </w:pPr>
    </w:lvl>
    <w:lvl w:ilvl="8" w:tplc="EE0E582A">
      <w:start w:val="1"/>
      <w:numFmt w:val="lowerRoman"/>
      <w:lvlText w:val="%9."/>
      <w:lvlJc w:val="right"/>
      <w:pPr>
        <w:ind w:left="6480" w:hanging="180"/>
      </w:pPr>
    </w:lvl>
  </w:abstractNum>
  <w:abstractNum w:abstractNumId="1" w15:restartNumberingAfterBreak="0">
    <w:nsid w:val="054E38F3"/>
    <w:multiLevelType w:val="multilevel"/>
    <w:tmpl w:val="F0A6D9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AC73FC"/>
    <w:multiLevelType w:val="hybridMultilevel"/>
    <w:tmpl w:val="C36230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6CC"/>
    <w:multiLevelType w:val="multilevel"/>
    <w:tmpl w:val="CA407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F3B0BAB"/>
    <w:multiLevelType w:val="multilevel"/>
    <w:tmpl w:val="A45AB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A0538"/>
    <w:multiLevelType w:val="hybridMultilevel"/>
    <w:tmpl w:val="31027086"/>
    <w:lvl w:ilvl="0" w:tplc="4896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464A"/>
    <w:multiLevelType w:val="multilevel"/>
    <w:tmpl w:val="950C74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E13EAB"/>
    <w:multiLevelType w:val="hybridMultilevel"/>
    <w:tmpl w:val="AB8A67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3DC5ED5"/>
    <w:multiLevelType w:val="multilevel"/>
    <w:tmpl w:val="C5FCFB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152415"/>
    <w:multiLevelType w:val="multilevel"/>
    <w:tmpl w:val="BFE2CD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7A765B"/>
    <w:multiLevelType w:val="multilevel"/>
    <w:tmpl w:val="AF4A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BB22C8"/>
    <w:multiLevelType w:val="multilevel"/>
    <w:tmpl w:val="FC4461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9410A9"/>
    <w:multiLevelType w:val="hybridMultilevel"/>
    <w:tmpl w:val="9DA087A4"/>
    <w:lvl w:ilvl="0" w:tplc="38ACA504">
      <w:start w:val="1"/>
      <w:numFmt w:val="decimal"/>
      <w:lvlText w:val="%1."/>
      <w:lvlJc w:val="left"/>
      <w:pPr>
        <w:ind w:left="720" w:hanging="360"/>
      </w:pPr>
    </w:lvl>
    <w:lvl w:ilvl="1" w:tplc="06B6B6B6">
      <w:start w:val="1"/>
      <w:numFmt w:val="lowerLetter"/>
      <w:lvlText w:val="%2."/>
      <w:lvlJc w:val="left"/>
      <w:pPr>
        <w:ind w:left="1440" w:hanging="360"/>
      </w:pPr>
    </w:lvl>
    <w:lvl w:ilvl="2" w:tplc="D532822A">
      <w:start w:val="1"/>
      <w:numFmt w:val="lowerRoman"/>
      <w:lvlText w:val="%3."/>
      <w:lvlJc w:val="right"/>
      <w:pPr>
        <w:ind w:left="2160" w:hanging="180"/>
      </w:pPr>
    </w:lvl>
    <w:lvl w:ilvl="3" w:tplc="1B364784">
      <w:start w:val="1"/>
      <w:numFmt w:val="decimal"/>
      <w:lvlText w:val="%4."/>
      <w:lvlJc w:val="left"/>
      <w:pPr>
        <w:ind w:left="2880" w:hanging="360"/>
      </w:pPr>
    </w:lvl>
    <w:lvl w:ilvl="4" w:tplc="058C3B78">
      <w:start w:val="1"/>
      <w:numFmt w:val="lowerLetter"/>
      <w:lvlText w:val="%5."/>
      <w:lvlJc w:val="left"/>
      <w:pPr>
        <w:ind w:left="3600" w:hanging="360"/>
      </w:pPr>
    </w:lvl>
    <w:lvl w:ilvl="5" w:tplc="F232E948">
      <w:start w:val="1"/>
      <w:numFmt w:val="lowerRoman"/>
      <w:lvlText w:val="%6."/>
      <w:lvlJc w:val="right"/>
      <w:pPr>
        <w:ind w:left="4320" w:hanging="180"/>
      </w:pPr>
    </w:lvl>
    <w:lvl w:ilvl="6" w:tplc="0986DAA4">
      <w:start w:val="1"/>
      <w:numFmt w:val="decimal"/>
      <w:lvlText w:val="%7."/>
      <w:lvlJc w:val="left"/>
      <w:pPr>
        <w:ind w:left="5040" w:hanging="360"/>
      </w:pPr>
    </w:lvl>
    <w:lvl w:ilvl="7" w:tplc="48CC0E34">
      <w:start w:val="1"/>
      <w:numFmt w:val="lowerLetter"/>
      <w:lvlText w:val="%8."/>
      <w:lvlJc w:val="left"/>
      <w:pPr>
        <w:ind w:left="5760" w:hanging="360"/>
      </w:pPr>
    </w:lvl>
    <w:lvl w:ilvl="8" w:tplc="2B3E4AAE">
      <w:start w:val="1"/>
      <w:numFmt w:val="lowerRoman"/>
      <w:lvlText w:val="%9."/>
      <w:lvlJc w:val="right"/>
      <w:pPr>
        <w:ind w:left="6480" w:hanging="180"/>
      </w:pPr>
    </w:lvl>
  </w:abstractNum>
  <w:abstractNum w:abstractNumId="13" w15:restartNumberingAfterBreak="0">
    <w:nsid w:val="35583A47"/>
    <w:multiLevelType w:val="multilevel"/>
    <w:tmpl w:val="CEFC11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3D1056"/>
    <w:multiLevelType w:val="hybridMultilevel"/>
    <w:tmpl w:val="CF4896DE"/>
    <w:lvl w:ilvl="0" w:tplc="B3E6FCA0">
      <w:start w:val="1"/>
      <w:numFmt w:val="bullet"/>
      <w:lvlText w:val=""/>
      <w:lvlJc w:val="left"/>
      <w:pPr>
        <w:ind w:left="720" w:hanging="360"/>
      </w:pPr>
      <w:rPr>
        <w:rFonts w:ascii="Symbol" w:hAnsi="Symbol" w:hint="default"/>
      </w:rPr>
    </w:lvl>
    <w:lvl w:ilvl="1" w:tplc="3910A248" w:tentative="1">
      <w:start w:val="1"/>
      <w:numFmt w:val="bullet"/>
      <w:lvlText w:val="o"/>
      <w:lvlJc w:val="left"/>
      <w:pPr>
        <w:ind w:left="1440" w:hanging="360"/>
      </w:pPr>
      <w:rPr>
        <w:rFonts w:ascii="Courier New" w:hAnsi="Courier New" w:cs="Courier New" w:hint="default"/>
      </w:rPr>
    </w:lvl>
    <w:lvl w:ilvl="2" w:tplc="4218051A" w:tentative="1">
      <w:start w:val="1"/>
      <w:numFmt w:val="bullet"/>
      <w:lvlText w:val=""/>
      <w:lvlJc w:val="left"/>
      <w:pPr>
        <w:ind w:left="2160" w:hanging="360"/>
      </w:pPr>
      <w:rPr>
        <w:rFonts w:ascii="Wingdings" w:hAnsi="Wingdings" w:hint="default"/>
      </w:rPr>
    </w:lvl>
    <w:lvl w:ilvl="3" w:tplc="0D62CC4A" w:tentative="1">
      <w:start w:val="1"/>
      <w:numFmt w:val="bullet"/>
      <w:lvlText w:val=""/>
      <w:lvlJc w:val="left"/>
      <w:pPr>
        <w:ind w:left="2880" w:hanging="360"/>
      </w:pPr>
      <w:rPr>
        <w:rFonts w:ascii="Symbol" w:hAnsi="Symbol" w:hint="default"/>
      </w:rPr>
    </w:lvl>
    <w:lvl w:ilvl="4" w:tplc="D0DADF42" w:tentative="1">
      <w:start w:val="1"/>
      <w:numFmt w:val="bullet"/>
      <w:lvlText w:val="o"/>
      <w:lvlJc w:val="left"/>
      <w:pPr>
        <w:ind w:left="3600" w:hanging="360"/>
      </w:pPr>
      <w:rPr>
        <w:rFonts w:ascii="Courier New" w:hAnsi="Courier New" w:cs="Courier New" w:hint="default"/>
      </w:rPr>
    </w:lvl>
    <w:lvl w:ilvl="5" w:tplc="76FC176C" w:tentative="1">
      <w:start w:val="1"/>
      <w:numFmt w:val="bullet"/>
      <w:lvlText w:val=""/>
      <w:lvlJc w:val="left"/>
      <w:pPr>
        <w:ind w:left="4320" w:hanging="360"/>
      </w:pPr>
      <w:rPr>
        <w:rFonts w:ascii="Wingdings" w:hAnsi="Wingdings" w:hint="default"/>
      </w:rPr>
    </w:lvl>
    <w:lvl w:ilvl="6" w:tplc="CDB6560C" w:tentative="1">
      <w:start w:val="1"/>
      <w:numFmt w:val="bullet"/>
      <w:lvlText w:val=""/>
      <w:lvlJc w:val="left"/>
      <w:pPr>
        <w:ind w:left="5040" w:hanging="360"/>
      </w:pPr>
      <w:rPr>
        <w:rFonts w:ascii="Symbol" w:hAnsi="Symbol" w:hint="default"/>
      </w:rPr>
    </w:lvl>
    <w:lvl w:ilvl="7" w:tplc="5F942DF8" w:tentative="1">
      <w:start w:val="1"/>
      <w:numFmt w:val="bullet"/>
      <w:lvlText w:val="o"/>
      <w:lvlJc w:val="left"/>
      <w:pPr>
        <w:ind w:left="5760" w:hanging="360"/>
      </w:pPr>
      <w:rPr>
        <w:rFonts w:ascii="Courier New" w:hAnsi="Courier New" w:cs="Courier New" w:hint="default"/>
      </w:rPr>
    </w:lvl>
    <w:lvl w:ilvl="8" w:tplc="05D6341C" w:tentative="1">
      <w:start w:val="1"/>
      <w:numFmt w:val="bullet"/>
      <w:lvlText w:val=""/>
      <w:lvlJc w:val="left"/>
      <w:pPr>
        <w:ind w:left="6480" w:hanging="360"/>
      </w:pPr>
      <w:rPr>
        <w:rFonts w:ascii="Wingdings" w:hAnsi="Wingdings" w:hint="default"/>
      </w:rPr>
    </w:lvl>
  </w:abstractNum>
  <w:abstractNum w:abstractNumId="15" w15:restartNumberingAfterBreak="0">
    <w:nsid w:val="3DBA58A7"/>
    <w:multiLevelType w:val="multilevel"/>
    <w:tmpl w:val="85906A4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7F41C4"/>
    <w:multiLevelType w:val="multilevel"/>
    <w:tmpl w:val="6F7091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5F5B4E"/>
    <w:multiLevelType w:val="multilevel"/>
    <w:tmpl w:val="24B69E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437852"/>
    <w:multiLevelType w:val="hybridMultilevel"/>
    <w:tmpl w:val="7F5C8732"/>
    <w:lvl w:ilvl="0" w:tplc="89840EB6">
      <w:start w:val="1"/>
      <w:numFmt w:val="bullet"/>
      <w:lvlText w:val=""/>
      <w:lvlJc w:val="left"/>
      <w:pPr>
        <w:ind w:left="720" w:hanging="360"/>
      </w:pPr>
      <w:rPr>
        <w:rFonts w:ascii="Symbol" w:hAnsi="Symbol" w:hint="default"/>
      </w:rPr>
    </w:lvl>
    <w:lvl w:ilvl="1" w:tplc="A2784BA6">
      <w:start w:val="1"/>
      <w:numFmt w:val="bullet"/>
      <w:lvlText w:val="o"/>
      <w:lvlJc w:val="left"/>
      <w:pPr>
        <w:ind w:left="1440" w:hanging="360"/>
      </w:pPr>
      <w:rPr>
        <w:rFonts w:ascii="Courier New" w:hAnsi="Courier New" w:cs="Courier New" w:hint="default"/>
      </w:rPr>
    </w:lvl>
    <w:lvl w:ilvl="2" w:tplc="708E7126" w:tentative="1">
      <w:start w:val="1"/>
      <w:numFmt w:val="bullet"/>
      <w:lvlText w:val=""/>
      <w:lvlJc w:val="left"/>
      <w:pPr>
        <w:ind w:left="2160" w:hanging="360"/>
      </w:pPr>
      <w:rPr>
        <w:rFonts w:ascii="Wingdings" w:hAnsi="Wingdings" w:hint="default"/>
      </w:rPr>
    </w:lvl>
    <w:lvl w:ilvl="3" w:tplc="55AE7E08" w:tentative="1">
      <w:start w:val="1"/>
      <w:numFmt w:val="bullet"/>
      <w:lvlText w:val=""/>
      <w:lvlJc w:val="left"/>
      <w:pPr>
        <w:ind w:left="2880" w:hanging="360"/>
      </w:pPr>
      <w:rPr>
        <w:rFonts w:ascii="Symbol" w:hAnsi="Symbol" w:hint="default"/>
      </w:rPr>
    </w:lvl>
    <w:lvl w:ilvl="4" w:tplc="5B28A1E6" w:tentative="1">
      <w:start w:val="1"/>
      <w:numFmt w:val="bullet"/>
      <w:lvlText w:val="o"/>
      <w:lvlJc w:val="left"/>
      <w:pPr>
        <w:ind w:left="3600" w:hanging="360"/>
      </w:pPr>
      <w:rPr>
        <w:rFonts w:ascii="Courier New" w:hAnsi="Courier New" w:cs="Courier New" w:hint="default"/>
      </w:rPr>
    </w:lvl>
    <w:lvl w:ilvl="5" w:tplc="957EAA06" w:tentative="1">
      <w:start w:val="1"/>
      <w:numFmt w:val="bullet"/>
      <w:lvlText w:val=""/>
      <w:lvlJc w:val="left"/>
      <w:pPr>
        <w:ind w:left="4320" w:hanging="360"/>
      </w:pPr>
      <w:rPr>
        <w:rFonts w:ascii="Wingdings" w:hAnsi="Wingdings" w:hint="default"/>
      </w:rPr>
    </w:lvl>
    <w:lvl w:ilvl="6" w:tplc="446E9412" w:tentative="1">
      <w:start w:val="1"/>
      <w:numFmt w:val="bullet"/>
      <w:lvlText w:val=""/>
      <w:lvlJc w:val="left"/>
      <w:pPr>
        <w:ind w:left="5040" w:hanging="360"/>
      </w:pPr>
      <w:rPr>
        <w:rFonts w:ascii="Symbol" w:hAnsi="Symbol" w:hint="default"/>
      </w:rPr>
    </w:lvl>
    <w:lvl w:ilvl="7" w:tplc="07DCF658" w:tentative="1">
      <w:start w:val="1"/>
      <w:numFmt w:val="bullet"/>
      <w:lvlText w:val="o"/>
      <w:lvlJc w:val="left"/>
      <w:pPr>
        <w:ind w:left="5760" w:hanging="360"/>
      </w:pPr>
      <w:rPr>
        <w:rFonts w:ascii="Courier New" w:hAnsi="Courier New" w:cs="Courier New" w:hint="default"/>
      </w:rPr>
    </w:lvl>
    <w:lvl w:ilvl="8" w:tplc="24E4992E" w:tentative="1">
      <w:start w:val="1"/>
      <w:numFmt w:val="bullet"/>
      <w:lvlText w:val=""/>
      <w:lvlJc w:val="left"/>
      <w:pPr>
        <w:ind w:left="6480" w:hanging="360"/>
      </w:pPr>
      <w:rPr>
        <w:rFonts w:ascii="Wingdings" w:hAnsi="Wingdings" w:hint="default"/>
      </w:rPr>
    </w:lvl>
  </w:abstractNum>
  <w:abstractNum w:abstractNumId="19" w15:restartNumberingAfterBreak="0">
    <w:nsid w:val="545055CF"/>
    <w:multiLevelType w:val="multilevel"/>
    <w:tmpl w:val="775A1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A734F4"/>
    <w:multiLevelType w:val="multilevel"/>
    <w:tmpl w:val="430690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B50142"/>
    <w:multiLevelType w:val="multilevel"/>
    <w:tmpl w:val="EE361F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623860"/>
    <w:multiLevelType w:val="hybridMultilevel"/>
    <w:tmpl w:val="2FE6E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636D8"/>
    <w:multiLevelType w:val="multilevel"/>
    <w:tmpl w:val="5868E0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6A3C4230"/>
    <w:multiLevelType w:val="multilevel"/>
    <w:tmpl w:val="DFE4C3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5042FC"/>
    <w:multiLevelType w:val="hybridMultilevel"/>
    <w:tmpl w:val="FFA04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17E42D"/>
    <w:multiLevelType w:val="hybridMultilevel"/>
    <w:tmpl w:val="BFC80E08"/>
    <w:lvl w:ilvl="0" w:tplc="7D825CEA">
      <w:start w:val="1"/>
      <w:numFmt w:val="decimal"/>
      <w:lvlText w:val="%1."/>
      <w:lvlJc w:val="left"/>
      <w:pPr>
        <w:ind w:left="720" w:hanging="360"/>
      </w:pPr>
    </w:lvl>
    <w:lvl w:ilvl="1" w:tplc="E48C6BF4">
      <w:start w:val="1"/>
      <w:numFmt w:val="bullet"/>
      <w:lvlText w:val=""/>
      <w:lvlJc w:val="left"/>
      <w:pPr>
        <w:ind w:left="1440" w:hanging="360"/>
      </w:pPr>
      <w:rPr>
        <w:rFonts w:ascii="Symbol" w:hAnsi="Symbol" w:hint="default"/>
      </w:rPr>
    </w:lvl>
    <w:lvl w:ilvl="2" w:tplc="0B343C2C">
      <w:start w:val="1"/>
      <w:numFmt w:val="lowerRoman"/>
      <w:lvlText w:val="%3."/>
      <w:lvlJc w:val="right"/>
      <w:pPr>
        <w:ind w:left="2160" w:hanging="180"/>
      </w:pPr>
    </w:lvl>
    <w:lvl w:ilvl="3" w:tplc="C10C5A7C">
      <w:start w:val="1"/>
      <w:numFmt w:val="decimal"/>
      <w:lvlText w:val="%4."/>
      <w:lvlJc w:val="left"/>
      <w:pPr>
        <w:ind w:left="2880" w:hanging="360"/>
      </w:pPr>
    </w:lvl>
    <w:lvl w:ilvl="4" w:tplc="DCC2B668">
      <w:start w:val="1"/>
      <w:numFmt w:val="lowerLetter"/>
      <w:lvlText w:val="%5."/>
      <w:lvlJc w:val="left"/>
      <w:pPr>
        <w:ind w:left="3600" w:hanging="360"/>
      </w:pPr>
    </w:lvl>
    <w:lvl w:ilvl="5" w:tplc="46D4A702">
      <w:start w:val="1"/>
      <w:numFmt w:val="lowerRoman"/>
      <w:lvlText w:val="%6."/>
      <w:lvlJc w:val="right"/>
      <w:pPr>
        <w:ind w:left="4320" w:hanging="180"/>
      </w:pPr>
    </w:lvl>
    <w:lvl w:ilvl="6" w:tplc="7EB4489E">
      <w:start w:val="1"/>
      <w:numFmt w:val="decimal"/>
      <w:lvlText w:val="%7."/>
      <w:lvlJc w:val="left"/>
      <w:pPr>
        <w:ind w:left="5040" w:hanging="360"/>
      </w:pPr>
    </w:lvl>
    <w:lvl w:ilvl="7" w:tplc="57664F1C">
      <w:start w:val="1"/>
      <w:numFmt w:val="lowerLetter"/>
      <w:lvlText w:val="%8."/>
      <w:lvlJc w:val="left"/>
      <w:pPr>
        <w:ind w:left="5760" w:hanging="360"/>
      </w:pPr>
    </w:lvl>
    <w:lvl w:ilvl="8" w:tplc="5E90113E">
      <w:start w:val="1"/>
      <w:numFmt w:val="lowerRoman"/>
      <w:lvlText w:val="%9."/>
      <w:lvlJc w:val="right"/>
      <w:pPr>
        <w:ind w:left="6480" w:hanging="180"/>
      </w:pPr>
    </w:lvl>
  </w:abstractNum>
  <w:abstractNum w:abstractNumId="27" w15:restartNumberingAfterBreak="0">
    <w:nsid w:val="72811379"/>
    <w:multiLevelType w:val="hybridMultilevel"/>
    <w:tmpl w:val="FFFFFFFF"/>
    <w:lvl w:ilvl="0" w:tplc="FFFFFFFF">
      <w:start w:val="1"/>
      <w:numFmt w:val="decimal"/>
      <w:lvlText w:val="%1."/>
      <w:lvlJc w:val="left"/>
      <w:pPr>
        <w:ind w:left="720" w:hanging="360"/>
      </w:pPr>
    </w:lvl>
    <w:lvl w:ilvl="1" w:tplc="4186FD66">
      <w:start w:val="1"/>
      <w:numFmt w:val="lowerLetter"/>
      <w:lvlText w:val="%2."/>
      <w:lvlJc w:val="left"/>
      <w:pPr>
        <w:ind w:left="1440" w:hanging="360"/>
      </w:pPr>
    </w:lvl>
    <w:lvl w:ilvl="2" w:tplc="F848AB48">
      <w:start w:val="1"/>
      <w:numFmt w:val="lowerRoman"/>
      <w:lvlText w:val="%3."/>
      <w:lvlJc w:val="right"/>
      <w:pPr>
        <w:ind w:left="2160" w:hanging="180"/>
      </w:pPr>
    </w:lvl>
    <w:lvl w:ilvl="3" w:tplc="9D625022">
      <w:start w:val="1"/>
      <w:numFmt w:val="decimal"/>
      <w:lvlText w:val="%4."/>
      <w:lvlJc w:val="left"/>
      <w:pPr>
        <w:ind w:left="2880" w:hanging="360"/>
      </w:pPr>
    </w:lvl>
    <w:lvl w:ilvl="4" w:tplc="812E49D2">
      <w:start w:val="1"/>
      <w:numFmt w:val="lowerLetter"/>
      <w:lvlText w:val="%5."/>
      <w:lvlJc w:val="left"/>
      <w:pPr>
        <w:ind w:left="3600" w:hanging="360"/>
      </w:pPr>
    </w:lvl>
    <w:lvl w:ilvl="5" w:tplc="7DB6353E">
      <w:start w:val="1"/>
      <w:numFmt w:val="lowerRoman"/>
      <w:lvlText w:val="%6."/>
      <w:lvlJc w:val="right"/>
      <w:pPr>
        <w:ind w:left="4320" w:hanging="180"/>
      </w:pPr>
    </w:lvl>
    <w:lvl w:ilvl="6" w:tplc="E1C8438C">
      <w:start w:val="1"/>
      <w:numFmt w:val="decimal"/>
      <w:lvlText w:val="%7."/>
      <w:lvlJc w:val="left"/>
      <w:pPr>
        <w:ind w:left="5040" w:hanging="360"/>
      </w:pPr>
    </w:lvl>
    <w:lvl w:ilvl="7" w:tplc="E35823DC">
      <w:start w:val="1"/>
      <w:numFmt w:val="lowerLetter"/>
      <w:lvlText w:val="%8."/>
      <w:lvlJc w:val="left"/>
      <w:pPr>
        <w:ind w:left="5760" w:hanging="360"/>
      </w:pPr>
    </w:lvl>
    <w:lvl w:ilvl="8" w:tplc="0F768168">
      <w:start w:val="1"/>
      <w:numFmt w:val="lowerRoman"/>
      <w:lvlText w:val="%9."/>
      <w:lvlJc w:val="right"/>
      <w:pPr>
        <w:ind w:left="6480" w:hanging="180"/>
      </w:pPr>
    </w:lvl>
  </w:abstractNum>
  <w:abstractNum w:abstractNumId="28" w15:restartNumberingAfterBreak="0">
    <w:nsid w:val="76BAAC7C"/>
    <w:multiLevelType w:val="hybridMultilevel"/>
    <w:tmpl w:val="690C54CE"/>
    <w:lvl w:ilvl="0" w:tplc="B4EA0F5A">
      <w:start w:val="1"/>
      <w:numFmt w:val="decimal"/>
      <w:lvlText w:val="%1."/>
      <w:lvlJc w:val="left"/>
      <w:pPr>
        <w:ind w:left="1440" w:hanging="360"/>
      </w:pPr>
    </w:lvl>
    <w:lvl w:ilvl="1" w:tplc="34A63676">
      <w:start w:val="1"/>
      <w:numFmt w:val="lowerLetter"/>
      <w:lvlText w:val="%2."/>
      <w:lvlJc w:val="left"/>
      <w:pPr>
        <w:ind w:left="2160" w:hanging="360"/>
      </w:pPr>
    </w:lvl>
    <w:lvl w:ilvl="2" w:tplc="AAD67C24">
      <w:start w:val="1"/>
      <w:numFmt w:val="lowerRoman"/>
      <w:lvlText w:val="%3."/>
      <w:lvlJc w:val="right"/>
      <w:pPr>
        <w:ind w:left="2880" w:hanging="180"/>
      </w:pPr>
    </w:lvl>
    <w:lvl w:ilvl="3" w:tplc="138C20AC">
      <w:start w:val="1"/>
      <w:numFmt w:val="decimal"/>
      <w:lvlText w:val="%4."/>
      <w:lvlJc w:val="left"/>
      <w:pPr>
        <w:ind w:left="3600" w:hanging="360"/>
      </w:pPr>
    </w:lvl>
    <w:lvl w:ilvl="4" w:tplc="EA206DE0">
      <w:start w:val="1"/>
      <w:numFmt w:val="lowerLetter"/>
      <w:lvlText w:val="%5."/>
      <w:lvlJc w:val="left"/>
      <w:pPr>
        <w:ind w:left="4320" w:hanging="360"/>
      </w:pPr>
    </w:lvl>
    <w:lvl w:ilvl="5" w:tplc="C7C42882">
      <w:start w:val="1"/>
      <w:numFmt w:val="lowerRoman"/>
      <w:lvlText w:val="%6."/>
      <w:lvlJc w:val="right"/>
      <w:pPr>
        <w:ind w:left="5040" w:hanging="180"/>
      </w:pPr>
    </w:lvl>
    <w:lvl w:ilvl="6" w:tplc="7AE08228">
      <w:start w:val="1"/>
      <w:numFmt w:val="decimal"/>
      <w:lvlText w:val="%7."/>
      <w:lvlJc w:val="left"/>
      <w:pPr>
        <w:ind w:left="5760" w:hanging="360"/>
      </w:pPr>
    </w:lvl>
    <w:lvl w:ilvl="7" w:tplc="C76893E4">
      <w:start w:val="1"/>
      <w:numFmt w:val="lowerLetter"/>
      <w:lvlText w:val="%8."/>
      <w:lvlJc w:val="left"/>
      <w:pPr>
        <w:ind w:left="6480" w:hanging="360"/>
      </w:pPr>
    </w:lvl>
    <w:lvl w:ilvl="8" w:tplc="19B46AA2">
      <w:start w:val="1"/>
      <w:numFmt w:val="lowerRoman"/>
      <w:lvlText w:val="%9."/>
      <w:lvlJc w:val="right"/>
      <w:pPr>
        <w:ind w:left="7200" w:hanging="180"/>
      </w:pPr>
    </w:lvl>
  </w:abstractNum>
  <w:abstractNum w:abstractNumId="29" w15:restartNumberingAfterBreak="0">
    <w:nsid w:val="77D2DD5D"/>
    <w:multiLevelType w:val="hybridMultilevel"/>
    <w:tmpl w:val="29BC96A6"/>
    <w:lvl w:ilvl="0" w:tplc="F9ACCEA8">
      <w:start w:val="1"/>
      <w:numFmt w:val="decimal"/>
      <w:lvlText w:val="%1."/>
      <w:lvlJc w:val="left"/>
      <w:pPr>
        <w:ind w:left="720" w:hanging="360"/>
      </w:pPr>
    </w:lvl>
    <w:lvl w:ilvl="1" w:tplc="B914BD10">
      <w:start w:val="1"/>
      <w:numFmt w:val="lowerLetter"/>
      <w:lvlText w:val="%2."/>
      <w:lvlJc w:val="left"/>
      <w:pPr>
        <w:ind w:left="1440" w:hanging="360"/>
      </w:pPr>
    </w:lvl>
    <w:lvl w:ilvl="2" w:tplc="9B64B1EA">
      <w:start w:val="1"/>
      <w:numFmt w:val="lowerRoman"/>
      <w:lvlText w:val="%3."/>
      <w:lvlJc w:val="right"/>
      <w:pPr>
        <w:ind w:left="2160" w:hanging="180"/>
      </w:pPr>
    </w:lvl>
    <w:lvl w:ilvl="3" w:tplc="F27635A4">
      <w:start w:val="1"/>
      <w:numFmt w:val="decimal"/>
      <w:lvlText w:val="%4."/>
      <w:lvlJc w:val="left"/>
      <w:pPr>
        <w:ind w:left="2880" w:hanging="360"/>
      </w:pPr>
    </w:lvl>
    <w:lvl w:ilvl="4" w:tplc="5426BCDA">
      <w:start w:val="1"/>
      <w:numFmt w:val="lowerLetter"/>
      <w:lvlText w:val="%5."/>
      <w:lvlJc w:val="left"/>
      <w:pPr>
        <w:ind w:left="3600" w:hanging="360"/>
      </w:pPr>
    </w:lvl>
    <w:lvl w:ilvl="5" w:tplc="A2D0B316">
      <w:start w:val="1"/>
      <w:numFmt w:val="lowerRoman"/>
      <w:lvlText w:val="%6."/>
      <w:lvlJc w:val="right"/>
      <w:pPr>
        <w:ind w:left="4320" w:hanging="180"/>
      </w:pPr>
    </w:lvl>
    <w:lvl w:ilvl="6" w:tplc="E95AB84E">
      <w:start w:val="1"/>
      <w:numFmt w:val="decimal"/>
      <w:lvlText w:val="%7."/>
      <w:lvlJc w:val="left"/>
      <w:pPr>
        <w:ind w:left="5040" w:hanging="360"/>
      </w:pPr>
    </w:lvl>
    <w:lvl w:ilvl="7" w:tplc="07967E8C">
      <w:start w:val="1"/>
      <w:numFmt w:val="lowerLetter"/>
      <w:lvlText w:val="%8."/>
      <w:lvlJc w:val="left"/>
      <w:pPr>
        <w:ind w:left="5760" w:hanging="360"/>
      </w:pPr>
    </w:lvl>
    <w:lvl w:ilvl="8" w:tplc="25F4567E">
      <w:start w:val="1"/>
      <w:numFmt w:val="lowerRoman"/>
      <w:lvlText w:val="%9."/>
      <w:lvlJc w:val="right"/>
      <w:pPr>
        <w:ind w:left="6480" w:hanging="180"/>
      </w:pPr>
    </w:lvl>
  </w:abstractNum>
  <w:abstractNum w:abstractNumId="30" w15:restartNumberingAfterBreak="0">
    <w:nsid w:val="7B262B7F"/>
    <w:multiLevelType w:val="hybridMultilevel"/>
    <w:tmpl w:val="E38C2A1C"/>
    <w:lvl w:ilvl="0" w:tplc="45F2B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D871F8"/>
    <w:multiLevelType w:val="multilevel"/>
    <w:tmpl w:val="0A4659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51296783">
    <w:abstractNumId w:val="12"/>
  </w:num>
  <w:num w:numId="2" w16cid:durableId="2029982311">
    <w:abstractNumId w:val="0"/>
  </w:num>
  <w:num w:numId="3" w16cid:durableId="555162012">
    <w:abstractNumId w:val="2"/>
  </w:num>
  <w:num w:numId="4" w16cid:durableId="1294408582">
    <w:abstractNumId w:val="5"/>
  </w:num>
  <w:num w:numId="5" w16cid:durableId="2003657228">
    <w:abstractNumId w:val="30"/>
  </w:num>
  <w:num w:numId="6" w16cid:durableId="17624066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48148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4534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39217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81433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94019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8364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95580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6088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4076046">
    <w:abstractNumId w:val="28"/>
  </w:num>
  <w:num w:numId="16" w16cid:durableId="83453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54205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217805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528036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0542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37117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0663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29557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19282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9122948">
    <w:abstractNumId w:val="22"/>
  </w:num>
  <w:num w:numId="26" w16cid:durableId="1275138355">
    <w:abstractNumId w:val="26"/>
  </w:num>
  <w:num w:numId="27" w16cid:durableId="254870180">
    <w:abstractNumId w:val="14"/>
  </w:num>
  <w:num w:numId="28" w16cid:durableId="1850606939">
    <w:abstractNumId w:val="18"/>
  </w:num>
  <w:num w:numId="29" w16cid:durableId="452136550">
    <w:abstractNumId w:val="25"/>
  </w:num>
  <w:num w:numId="30" w16cid:durableId="598100715">
    <w:abstractNumId w:val="7"/>
  </w:num>
  <w:num w:numId="31" w16cid:durableId="75711194">
    <w:abstractNumId w:val="27"/>
  </w:num>
  <w:num w:numId="32" w16cid:durableId="6742594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B2"/>
    <w:rsid w:val="00005AC1"/>
    <w:rsid w:val="00011C39"/>
    <w:rsid w:val="000122A2"/>
    <w:rsid w:val="0002338B"/>
    <w:rsid w:val="000251D8"/>
    <w:rsid w:val="00025E12"/>
    <w:rsid w:val="000269BC"/>
    <w:rsid w:val="0002730D"/>
    <w:rsid w:val="000318F6"/>
    <w:rsid w:val="0003223A"/>
    <w:rsid w:val="00032256"/>
    <w:rsid w:val="00033D09"/>
    <w:rsid w:val="00037333"/>
    <w:rsid w:val="00041054"/>
    <w:rsid w:val="00043A25"/>
    <w:rsid w:val="00045A40"/>
    <w:rsid w:val="00045C31"/>
    <w:rsid w:val="00050027"/>
    <w:rsid w:val="00052529"/>
    <w:rsid w:val="00054E7E"/>
    <w:rsid w:val="00054F70"/>
    <w:rsid w:val="000565E9"/>
    <w:rsid w:val="00057372"/>
    <w:rsid w:val="00057807"/>
    <w:rsid w:val="000579D8"/>
    <w:rsid w:val="00057A51"/>
    <w:rsid w:val="0006037A"/>
    <w:rsid w:val="00065A1F"/>
    <w:rsid w:val="00072AF0"/>
    <w:rsid w:val="000742A2"/>
    <w:rsid w:val="00081801"/>
    <w:rsid w:val="0008259F"/>
    <w:rsid w:val="000919DB"/>
    <w:rsid w:val="00094585"/>
    <w:rsid w:val="0009516E"/>
    <w:rsid w:val="000A1D67"/>
    <w:rsid w:val="000A1EB9"/>
    <w:rsid w:val="000A1EDD"/>
    <w:rsid w:val="000A2ADD"/>
    <w:rsid w:val="000A49DB"/>
    <w:rsid w:val="000A5542"/>
    <w:rsid w:val="000B31B4"/>
    <w:rsid w:val="000B3F7B"/>
    <w:rsid w:val="000B6FD0"/>
    <w:rsid w:val="000B776B"/>
    <w:rsid w:val="000B7C1F"/>
    <w:rsid w:val="000C0D48"/>
    <w:rsid w:val="000C1271"/>
    <w:rsid w:val="000C31CF"/>
    <w:rsid w:val="000C4FBB"/>
    <w:rsid w:val="000C6F2C"/>
    <w:rsid w:val="000C7946"/>
    <w:rsid w:val="000D0451"/>
    <w:rsid w:val="000D17D7"/>
    <w:rsid w:val="000D4614"/>
    <w:rsid w:val="000D549D"/>
    <w:rsid w:val="000D699E"/>
    <w:rsid w:val="000D6F9B"/>
    <w:rsid w:val="000E066C"/>
    <w:rsid w:val="000E0CAC"/>
    <w:rsid w:val="000E45E5"/>
    <w:rsid w:val="000E48CD"/>
    <w:rsid w:val="000E4A6F"/>
    <w:rsid w:val="000E5187"/>
    <w:rsid w:val="000E51E4"/>
    <w:rsid w:val="000F068B"/>
    <w:rsid w:val="000F12C9"/>
    <w:rsid w:val="00100739"/>
    <w:rsid w:val="00104DAB"/>
    <w:rsid w:val="00104E2F"/>
    <w:rsid w:val="00111440"/>
    <w:rsid w:val="00112036"/>
    <w:rsid w:val="00112090"/>
    <w:rsid w:val="00114E8E"/>
    <w:rsid w:val="001208FF"/>
    <w:rsid w:val="00120C3E"/>
    <w:rsid w:val="00124673"/>
    <w:rsid w:val="00125EAA"/>
    <w:rsid w:val="00127C49"/>
    <w:rsid w:val="00132F08"/>
    <w:rsid w:val="00134420"/>
    <w:rsid w:val="001364E2"/>
    <w:rsid w:val="00140DBB"/>
    <w:rsid w:val="00141883"/>
    <w:rsid w:val="001429C7"/>
    <w:rsid w:val="00143294"/>
    <w:rsid w:val="0014475B"/>
    <w:rsid w:val="00145136"/>
    <w:rsid w:val="001455FB"/>
    <w:rsid w:val="00146AB7"/>
    <w:rsid w:val="00151A26"/>
    <w:rsid w:val="0015321F"/>
    <w:rsid w:val="00154573"/>
    <w:rsid w:val="0015555A"/>
    <w:rsid w:val="00156C2B"/>
    <w:rsid w:val="001625D3"/>
    <w:rsid w:val="00166C3E"/>
    <w:rsid w:val="00166EF3"/>
    <w:rsid w:val="00170B9C"/>
    <w:rsid w:val="00170EFC"/>
    <w:rsid w:val="00182256"/>
    <w:rsid w:val="00186879"/>
    <w:rsid w:val="00190D83"/>
    <w:rsid w:val="00191D90"/>
    <w:rsid w:val="001971BF"/>
    <w:rsid w:val="00197DE2"/>
    <w:rsid w:val="001A15F5"/>
    <w:rsid w:val="001A74F0"/>
    <w:rsid w:val="001B1927"/>
    <w:rsid w:val="001B1F22"/>
    <w:rsid w:val="001B320F"/>
    <w:rsid w:val="001B322B"/>
    <w:rsid w:val="001B5469"/>
    <w:rsid w:val="001C1225"/>
    <w:rsid w:val="001C5101"/>
    <w:rsid w:val="001C54BB"/>
    <w:rsid w:val="001C722C"/>
    <w:rsid w:val="001D13A4"/>
    <w:rsid w:val="001D165F"/>
    <w:rsid w:val="001D1684"/>
    <w:rsid w:val="001D418D"/>
    <w:rsid w:val="001D42AC"/>
    <w:rsid w:val="001D5DA4"/>
    <w:rsid w:val="001D7D10"/>
    <w:rsid w:val="001E07DC"/>
    <w:rsid w:val="001E194D"/>
    <w:rsid w:val="001E39AF"/>
    <w:rsid w:val="001F0D11"/>
    <w:rsid w:val="001F2D18"/>
    <w:rsid w:val="001F5049"/>
    <w:rsid w:val="001F57E0"/>
    <w:rsid w:val="0020120B"/>
    <w:rsid w:val="0020505A"/>
    <w:rsid w:val="00205B72"/>
    <w:rsid w:val="00206F33"/>
    <w:rsid w:val="00210728"/>
    <w:rsid w:val="00212D26"/>
    <w:rsid w:val="00220307"/>
    <w:rsid w:val="00220952"/>
    <w:rsid w:val="00221EEE"/>
    <w:rsid w:val="0022217E"/>
    <w:rsid w:val="0022249F"/>
    <w:rsid w:val="0022505E"/>
    <w:rsid w:val="002313D8"/>
    <w:rsid w:val="002324DF"/>
    <w:rsid w:val="002372C4"/>
    <w:rsid w:val="00241BB9"/>
    <w:rsid w:val="0024729C"/>
    <w:rsid w:val="00251887"/>
    <w:rsid w:val="00252EA0"/>
    <w:rsid w:val="0025365A"/>
    <w:rsid w:val="0025378B"/>
    <w:rsid w:val="00253A4B"/>
    <w:rsid w:val="0025642E"/>
    <w:rsid w:val="002612B1"/>
    <w:rsid w:val="00263BBB"/>
    <w:rsid w:val="00263FEB"/>
    <w:rsid w:val="00265B88"/>
    <w:rsid w:val="00267402"/>
    <w:rsid w:val="002737CE"/>
    <w:rsid w:val="002742AD"/>
    <w:rsid w:val="002748C8"/>
    <w:rsid w:val="00274F43"/>
    <w:rsid w:val="00277036"/>
    <w:rsid w:val="00282FD0"/>
    <w:rsid w:val="002858A6"/>
    <w:rsid w:val="002876DD"/>
    <w:rsid w:val="00292000"/>
    <w:rsid w:val="0029454F"/>
    <w:rsid w:val="002959CA"/>
    <w:rsid w:val="0029690D"/>
    <w:rsid w:val="0029721E"/>
    <w:rsid w:val="00297958"/>
    <w:rsid w:val="002A2F2A"/>
    <w:rsid w:val="002A3E0C"/>
    <w:rsid w:val="002A43CD"/>
    <w:rsid w:val="002B09CB"/>
    <w:rsid w:val="002B21B9"/>
    <w:rsid w:val="002C6017"/>
    <w:rsid w:val="002C7AD9"/>
    <w:rsid w:val="002C7E81"/>
    <w:rsid w:val="002D2D5B"/>
    <w:rsid w:val="002D31CB"/>
    <w:rsid w:val="002D3964"/>
    <w:rsid w:val="002D7254"/>
    <w:rsid w:val="002D7F65"/>
    <w:rsid w:val="002E09F8"/>
    <w:rsid w:val="002E4161"/>
    <w:rsid w:val="002E56FB"/>
    <w:rsid w:val="002E6BD5"/>
    <w:rsid w:val="002E73BC"/>
    <w:rsid w:val="002E7884"/>
    <w:rsid w:val="002F2E66"/>
    <w:rsid w:val="002F6D7D"/>
    <w:rsid w:val="002F7593"/>
    <w:rsid w:val="002F7F40"/>
    <w:rsid w:val="003014F1"/>
    <w:rsid w:val="00301C7A"/>
    <w:rsid w:val="00302B53"/>
    <w:rsid w:val="00304723"/>
    <w:rsid w:val="0030527F"/>
    <w:rsid w:val="00306E41"/>
    <w:rsid w:val="0031012E"/>
    <w:rsid w:val="003119F8"/>
    <w:rsid w:val="00313499"/>
    <w:rsid w:val="00313E0C"/>
    <w:rsid w:val="00314415"/>
    <w:rsid w:val="003164B0"/>
    <w:rsid w:val="00317282"/>
    <w:rsid w:val="003175AC"/>
    <w:rsid w:val="00317B68"/>
    <w:rsid w:val="00317E22"/>
    <w:rsid w:val="00320EA4"/>
    <w:rsid w:val="00321286"/>
    <w:rsid w:val="0032360E"/>
    <w:rsid w:val="00323A64"/>
    <w:rsid w:val="00325253"/>
    <w:rsid w:val="00325AA2"/>
    <w:rsid w:val="003261D1"/>
    <w:rsid w:val="0033358E"/>
    <w:rsid w:val="0033538B"/>
    <w:rsid w:val="00336C05"/>
    <w:rsid w:val="003376CA"/>
    <w:rsid w:val="00337883"/>
    <w:rsid w:val="00340DBC"/>
    <w:rsid w:val="003426B4"/>
    <w:rsid w:val="00342829"/>
    <w:rsid w:val="00342D71"/>
    <w:rsid w:val="00346F7B"/>
    <w:rsid w:val="00350829"/>
    <w:rsid w:val="0035185C"/>
    <w:rsid w:val="003556CE"/>
    <w:rsid w:val="00362FCB"/>
    <w:rsid w:val="0036482C"/>
    <w:rsid w:val="00372611"/>
    <w:rsid w:val="0037390F"/>
    <w:rsid w:val="00374584"/>
    <w:rsid w:val="00374A8F"/>
    <w:rsid w:val="00374F91"/>
    <w:rsid w:val="003804A6"/>
    <w:rsid w:val="00380922"/>
    <w:rsid w:val="0038345C"/>
    <w:rsid w:val="003839C2"/>
    <w:rsid w:val="00385C32"/>
    <w:rsid w:val="00386FB8"/>
    <w:rsid w:val="003902D9"/>
    <w:rsid w:val="00391771"/>
    <w:rsid w:val="00393039"/>
    <w:rsid w:val="003962F4"/>
    <w:rsid w:val="00397391"/>
    <w:rsid w:val="003A0DA5"/>
    <w:rsid w:val="003A26B0"/>
    <w:rsid w:val="003A2D41"/>
    <w:rsid w:val="003A43DB"/>
    <w:rsid w:val="003B0639"/>
    <w:rsid w:val="003B22C8"/>
    <w:rsid w:val="003B23E7"/>
    <w:rsid w:val="003C2EDF"/>
    <w:rsid w:val="003C3524"/>
    <w:rsid w:val="003C4109"/>
    <w:rsid w:val="003C66FD"/>
    <w:rsid w:val="003C7645"/>
    <w:rsid w:val="003D2D66"/>
    <w:rsid w:val="003D6FB4"/>
    <w:rsid w:val="003D766D"/>
    <w:rsid w:val="003D7E39"/>
    <w:rsid w:val="003E0332"/>
    <w:rsid w:val="003E1BA2"/>
    <w:rsid w:val="003E617B"/>
    <w:rsid w:val="003F0E5F"/>
    <w:rsid w:val="003F2A2A"/>
    <w:rsid w:val="003F2C9D"/>
    <w:rsid w:val="003F51E3"/>
    <w:rsid w:val="00400DCC"/>
    <w:rsid w:val="00403773"/>
    <w:rsid w:val="00403D13"/>
    <w:rsid w:val="00403D7A"/>
    <w:rsid w:val="00410A58"/>
    <w:rsid w:val="00410A9D"/>
    <w:rsid w:val="004204A1"/>
    <w:rsid w:val="00422D4F"/>
    <w:rsid w:val="004237AB"/>
    <w:rsid w:val="004249C5"/>
    <w:rsid w:val="0042660A"/>
    <w:rsid w:val="0042785A"/>
    <w:rsid w:val="00427C50"/>
    <w:rsid w:val="00431D5A"/>
    <w:rsid w:val="00431FA7"/>
    <w:rsid w:val="00432A39"/>
    <w:rsid w:val="004337C1"/>
    <w:rsid w:val="0044509F"/>
    <w:rsid w:val="00446FDA"/>
    <w:rsid w:val="00447971"/>
    <w:rsid w:val="00447B13"/>
    <w:rsid w:val="00451A55"/>
    <w:rsid w:val="00452A60"/>
    <w:rsid w:val="00452FB3"/>
    <w:rsid w:val="00455CEC"/>
    <w:rsid w:val="00466E2B"/>
    <w:rsid w:val="004748F3"/>
    <w:rsid w:val="0047588F"/>
    <w:rsid w:val="004767F4"/>
    <w:rsid w:val="00477670"/>
    <w:rsid w:val="00485C61"/>
    <w:rsid w:val="004872EF"/>
    <w:rsid w:val="00490023"/>
    <w:rsid w:val="00491658"/>
    <w:rsid w:val="00493A3D"/>
    <w:rsid w:val="00496CE5"/>
    <w:rsid w:val="004A145C"/>
    <w:rsid w:val="004A1FAC"/>
    <w:rsid w:val="004A28E4"/>
    <w:rsid w:val="004A2CC0"/>
    <w:rsid w:val="004A37C5"/>
    <w:rsid w:val="004A476B"/>
    <w:rsid w:val="004A5C45"/>
    <w:rsid w:val="004A68C5"/>
    <w:rsid w:val="004B0BC7"/>
    <w:rsid w:val="004B2F92"/>
    <w:rsid w:val="004B3332"/>
    <w:rsid w:val="004B490A"/>
    <w:rsid w:val="004B4C89"/>
    <w:rsid w:val="004B55EF"/>
    <w:rsid w:val="004B68DB"/>
    <w:rsid w:val="004C386C"/>
    <w:rsid w:val="004C5160"/>
    <w:rsid w:val="004C6857"/>
    <w:rsid w:val="004C7F3C"/>
    <w:rsid w:val="004D388E"/>
    <w:rsid w:val="004D7B5B"/>
    <w:rsid w:val="004E0AC1"/>
    <w:rsid w:val="004E0C5F"/>
    <w:rsid w:val="004E1AE2"/>
    <w:rsid w:val="004E6417"/>
    <w:rsid w:val="004E77FB"/>
    <w:rsid w:val="004E7F51"/>
    <w:rsid w:val="004F0778"/>
    <w:rsid w:val="004F13CE"/>
    <w:rsid w:val="004F2AC5"/>
    <w:rsid w:val="004F3759"/>
    <w:rsid w:val="004F537F"/>
    <w:rsid w:val="004F596E"/>
    <w:rsid w:val="004F64E2"/>
    <w:rsid w:val="004F6749"/>
    <w:rsid w:val="004F71E7"/>
    <w:rsid w:val="004F7441"/>
    <w:rsid w:val="00500AEC"/>
    <w:rsid w:val="00500CF5"/>
    <w:rsid w:val="00502BAE"/>
    <w:rsid w:val="005045E3"/>
    <w:rsid w:val="005046F2"/>
    <w:rsid w:val="005105E0"/>
    <w:rsid w:val="005110FE"/>
    <w:rsid w:val="00511BED"/>
    <w:rsid w:val="00512C04"/>
    <w:rsid w:val="005131E9"/>
    <w:rsid w:val="005153A7"/>
    <w:rsid w:val="005166FD"/>
    <w:rsid w:val="00522821"/>
    <w:rsid w:val="005267D8"/>
    <w:rsid w:val="00530CB1"/>
    <w:rsid w:val="00535F13"/>
    <w:rsid w:val="00536036"/>
    <w:rsid w:val="005363E2"/>
    <w:rsid w:val="005408DF"/>
    <w:rsid w:val="00541A24"/>
    <w:rsid w:val="00542BED"/>
    <w:rsid w:val="00543912"/>
    <w:rsid w:val="00545199"/>
    <w:rsid w:val="005453C4"/>
    <w:rsid w:val="00545A0E"/>
    <w:rsid w:val="00547500"/>
    <w:rsid w:val="00551394"/>
    <w:rsid w:val="005514E3"/>
    <w:rsid w:val="005530BE"/>
    <w:rsid w:val="00554E5C"/>
    <w:rsid w:val="0055550E"/>
    <w:rsid w:val="00556D04"/>
    <w:rsid w:val="00557EE3"/>
    <w:rsid w:val="005605FC"/>
    <w:rsid w:val="0056135C"/>
    <w:rsid w:val="00561B78"/>
    <w:rsid w:val="005659CB"/>
    <w:rsid w:val="005730E2"/>
    <w:rsid w:val="00574EE3"/>
    <w:rsid w:val="005750FE"/>
    <w:rsid w:val="00577765"/>
    <w:rsid w:val="005814B0"/>
    <w:rsid w:val="00581CEC"/>
    <w:rsid w:val="005848D0"/>
    <w:rsid w:val="00586BEA"/>
    <w:rsid w:val="00590196"/>
    <w:rsid w:val="005904D4"/>
    <w:rsid w:val="00592CB5"/>
    <w:rsid w:val="00593580"/>
    <w:rsid w:val="0059374C"/>
    <w:rsid w:val="0059485D"/>
    <w:rsid w:val="005949CD"/>
    <w:rsid w:val="0059701E"/>
    <w:rsid w:val="005A0726"/>
    <w:rsid w:val="005A13B8"/>
    <w:rsid w:val="005A1805"/>
    <w:rsid w:val="005A2145"/>
    <w:rsid w:val="005A5839"/>
    <w:rsid w:val="005A6C8A"/>
    <w:rsid w:val="005A7E03"/>
    <w:rsid w:val="005B2BBA"/>
    <w:rsid w:val="005B309C"/>
    <w:rsid w:val="005B4287"/>
    <w:rsid w:val="005B5167"/>
    <w:rsid w:val="005B5D62"/>
    <w:rsid w:val="005B76AE"/>
    <w:rsid w:val="005C052C"/>
    <w:rsid w:val="005C1AC6"/>
    <w:rsid w:val="005C21CD"/>
    <w:rsid w:val="005C4918"/>
    <w:rsid w:val="005C6758"/>
    <w:rsid w:val="005C6B45"/>
    <w:rsid w:val="005D0566"/>
    <w:rsid w:val="005D1EC5"/>
    <w:rsid w:val="005D6D86"/>
    <w:rsid w:val="005D794E"/>
    <w:rsid w:val="005E0720"/>
    <w:rsid w:val="005E18BA"/>
    <w:rsid w:val="005E2B3F"/>
    <w:rsid w:val="005E33ED"/>
    <w:rsid w:val="005E400E"/>
    <w:rsid w:val="005F087F"/>
    <w:rsid w:val="005F0C00"/>
    <w:rsid w:val="005F138F"/>
    <w:rsid w:val="005F2627"/>
    <w:rsid w:val="005F3B9B"/>
    <w:rsid w:val="005F4A90"/>
    <w:rsid w:val="005F61FB"/>
    <w:rsid w:val="00600763"/>
    <w:rsid w:val="00607322"/>
    <w:rsid w:val="00607AA3"/>
    <w:rsid w:val="00611B9E"/>
    <w:rsid w:val="00615378"/>
    <w:rsid w:val="006161CA"/>
    <w:rsid w:val="00616FB2"/>
    <w:rsid w:val="006174AF"/>
    <w:rsid w:val="00621B56"/>
    <w:rsid w:val="00621C8A"/>
    <w:rsid w:val="00622805"/>
    <w:rsid w:val="0062356D"/>
    <w:rsid w:val="00623814"/>
    <w:rsid w:val="00624083"/>
    <w:rsid w:val="006274D7"/>
    <w:rsid w:val="00630F2D"/>
    <w:rsid w:val="00630F7A"/>
    <w:rsid w:val="006313AD"/>
    <w:rsid w:val="00631EEF"/>
    <w:rsid w:val="00634694"/>
    <w:rsid w:val="006348B7"/>
    <w:rsid w:val="0063511C"/>
    <w:rsid w:val="0063736E"/>
    <w:rsid w:val="0064084F"/>
    <w:rsid w:val="00640D58"/>
    <w:rsid w:val="00641FEB"/>
    <w:rsid w:val="00643DD5"/>
    <w:rsid w:val="006456CB"/>
    <w:rsid w:val="006504AB"/>
    <w:rsid w:val="006517BC"/>
    <w:rsid w:val="00654AC7"/>
    <w:rsid w:val="006560EF"/>
    <w:rsid w:val="006561C5"/>
    <w:rsid w:val="006628B0"/>
    <w:rsid w:val="00664934"/>
    <w:rsid w:val="00665BC5"/>
    <w:rsid w:val="00671C7E"/>
    <w:rsid w:val="00672BD4"/>
    <w:rsid w:val="006749FE"/>
    <w:rsid w:val="00675A5A"/>
    <w:rsid w:val="0067758B"/>
    <w:rsid w:val="006866F2"/>
    <w:rsid w:val="00687E1E"/>
    <w:rsid w:val="006933E2"/>
    <w:rsid w:val="006938B3"/>
    <w:rsid w:val="00693E03"/>
    <w:rsid w:val="00694666"/>
    <w:rsid w:val="006950EF"/>
    <w:rsid w:val="00696D7C"/>
    <w:rsid w:val="00697702"/>
    <w:rsid w:val="006A0E3E"/>
    <w:rsid w:val="006A16A5"/>
    <w:rsid w:val="006A16B7"/>
    <w:rsid w:val="006A249B"/>
    <w:rsid w:val="006A55E6"/>
    <w:rsid w:val="006A57CD"/>
    <w:rsid w:val="006A5C46"/>
    <w:rsid w:val="006B151C"/>
    <w:rsid w:val="006B3EAA"/>
    <w:rsid w:val="006B5860"/>
    <w:rsid w:val="006B6509"/>
    <w:rsid w:val="006B6CB5"/>
    <w:rsid w:val="006C0548"/>
    <w:rsid w:val="006C13E2"/>
    <w:rsid w:val="006C1CEA"/>
    <w:rsid w:val="006C4DA0"/>
    <w:rsid w:val="006D27C1"/>
    <w:rsid w:val="006D722E"/>
    <w:rsid w:val="006E377D"/>
    <w:rsid w:val="006E3EB1"/>
    <w:rsid w:val="006E49AF"/>
    <w:rsid w:val="006E5220"/>
    <w:rsid w:val="006E5E97"/>
    <w:rsid w:val="006E6138"/>
    <w:rsid w:val="006F206F"/>
    <w:rsid w:val="006F4AA5"/>
    <w:rsid w:val="006F70C8"/>
    <w:rsid w:val="006F78DE"/>
    <w:rsid w:val="00701142"/>
    <w:rsid w:val="0070246C"/>
    <w:rsid w:val="007047DB"/>
    <w:rsid w:val="00706DE8"/>
    <w:rsid w:val="00707E93"/>
    <w:rsid w:val="0071283E"/>
    <w:rsid w:val="0071792C"/>
    <w:rsid w:val="0072021F"/>
    <w:rsid w:val="00720BF0"/>
    <w:rsid w:val="0072244F"/>
    <w:rsid w:val="0072320D"/>
    <w:rsid w:val="00724792"/>
    <w:rsid w:val="0073232B"/>
    <w:rsid w:val="007332F2"/>
    <w:rsid w:val="00736748"/>
    <w:rsid w:val="00737003"/>
    <w:rsid w:val="00741F83"/>
    <w:rsid w:val="00745E4D"/>
    <w:rsid w:val="0074600B"/>
    <w:rsid w:val="00747C85"/>
    <w:rsid w:val="00750993"/>
    <w:rsid w:val="0075542C"/>
    <w:rsid w:val="00755E21"/>
    <w:rsid w:val="00757550"/>
    <w:rsid w:val="0076244C"/>
    <w:rsid w:val="00762821"/>
    <w:rsid w:val="007700EC"/>
    <w:rsid w:val="007702EA"/>
    <w:rsid w:val="00770507"/>
    <w:rsid w:val="007803C5"/>
    <w:rsid w:val="00783DAA"/>
    <w:rsid w:val="007866E4"/>
    <w:rsid w:val="007901BA"/>
    <w:rsid w:val="007917A6"/>
    <w:rsid w:val="007919CE"/>
    <w:rsid w:val="00792625"/>
    <w:rsid w:val="00794630"/>
    <w:rsid w:val="00795E2D"/>
    <w:rsid w:val="007A1710"/>
    <w:rsid w:val="007A3332"/>
    <w:rsid w:val="007A343B"/>
    <w:rsid w:val="007A43FF"/>
    <w:rsid w:val="007A5C59"/>
    <w:rsid w:val="007A6436"/>
    <w:rsid w:val="007A6D95"/>
    <w:rsid w:val="007A7A17"/>
    <w:rsid w:val="007B5F04"/>
    <w:rsid w:val="007B6608"/>
    <w:rsid w:val="007B6FE6"/>
    <w:rsid w:val="007B74FA"/>
    <w:rsid w:val="007B76D1"/>
    <w:rsid w:val="007B77EE"/>
    <w:rsid w:val="007C06D3"/>
    <w:rsid w:val="007C0A7C"/>
    <w:rsid w:val="007C0B37"/>
    <w:rsid w:val="007C0F68"/>
    <w:rsid w:val="007C107B"/>
    <w:rsid w:val="007C4CD9"/>
    <w:rsid w:val="007C5540"/>
    <w:rsid w:val="007C7C01"/>
    <w:rsid w:val="007D239A"/>
    <w:rsid w:val="007D4AC7"/>
    <w:rsid w:val="007E0CF4"/>
    <w:rsid w:val="007E138F"/>
    <w:rsid w:val="007E5F61"/>
    <w:rsid w:val="007E78CD"/>
    <w:rsid w:val="007F0522"/>
    <w:rsid w:val="007F07EF"/>
    <w:rsid w:val="007F211B"/>
    <w:rsid w:val="007F52BE"/>
    <w:rsid w:val="007F6B2E"/>
    <w:rsid w:val="00800B52"/>
    <w:rsid w:val="00801960"/>
    <w:rsid w:val="008028E6"/>
    <w:rsid w:val="00807261"/>
    <w:rsid w:val="00812579"/>
    <w:rsid w:val="0081315B"/>
    <w:rsid w:val="00817806"/>
    <w:rsid w:val="00820F8D"/>
    <w:rsid w:val="0083059B"/>
    <w:rsid w:val="00835316"/>
    <w:rsid w:val="00835590"/>
    <w:rsid w:val="00835CA5"/>
    <w:rsid w:val="0083677C"/>
    <w:rsid w:val="00836F46"/>
    <w:rsid w:val="0084098A"/>
    <w:rsid w:val="008419E1"/>
    <w:rsid w:val="00843027"/>
    <w:rsid w:val="00844AFE"/>
    <w:rsid w:val="008506E4"/>
    <w:rsid w:val="0085115A"/>
    <w:rsid w:val="00853B41"/>
    <w:rsid w:val="00854C88"/>
    <w:rsid w:val="00855506"/>
    <w:rsid w:val="00855E2B"/>
    <w:rsid w:val="00857408"/>
    <w:rsid w:val="008608D2"/>
    <w:rsid w:val="00862337"/>
    <w:rsid w:val="00863D4F"/>
    <w:rsid w:val="00865EB9"/>
    <w:rsid w:val="0086746F"/>
    <w:rsid w:val="00873CD0"/>
    <w:rsid w:val="00874422"/>
    <w:rsid w:val="0087528E"/>
    <w:rsid w:val="008768D8"/>
    <w:rsid w:val="00877DC4"/>
    <w:rsid w:val="00885499"/>
    <w:rsid w:val="00885F3B"/>
    <w:rsid w:val="0088680E"/>
    <w:rsid w:val="008918C3"/>
    <w:rsid w:val="00891F4E"/>
    <w:rsid w:val="00894814"/>
    <w:rsid w:val="00895BB5"/>
    <w:rsid w:val="0089657A"/>
    <w:rsid w:val="00896A4F"/>
    <w:rsid w:val="008A147F"/>
    <w:rsid w:val="008A4A50"/>
    <w:rsid w:val="008A5A2A"/>
    <w:rsid w:val="008A6C57"/>
    <w:rsid w:val="008A7A95"/>
    <w:rsid w:val="008B0024"/>
    <w:rsid w:val="008B0176"/>
    <w:rsid w:val="008C0BDD"/>
    <w:rsid w:val="008C1DB8"/>
    <w:rsid w:val="008C1F42"/>
    <w:rsid w:val="008C2189"/>
    <w:rsid w:val="008C7CBA"/>
    <w:rsid w:val="008D0852"/>
    <w:rsid w:val="008D1113"/>
    <w:rsid w:val="008D32D8"/>
    <w:rsid w:val="008D604C"/>
    <w:rsid w:val="008D62A0"/>
    <w:rsid w:val="008D68A1"/>
    <w:rsid w:val="008D68EA"/>
    <w:rsid w:val="008E1E3E"/>
    <w:rsid w:val="008E3E31"/>
    <w:rsid w:val="008F0156"/>
    <w:rsid w:val="008F05E0"/>
    <w:rsid w:val="008F0B6C"/>
    <w:rsid w:val="008F53DB"/>
    <w:rsid w:val="008F62C0"/>
    <w:rsid w:val="008F6E64"/>
    <w:rsid w:val="008F7B42"/>
    <w:rsid w:val="00903438"/>
    <w:rsid w:val="009049D8"/>
    <w:rsid w:val="00904FED"/>
    <w:rsid w:val="0091166C"/>
    <w:rsid w:val="00913CC2"/>
    <w:rsid w:val="009148B2"/>
    <w:rsid w:val="009149E6"/>
    <w:rsid w:val="00915CBF"/>
    <w:rsid w:val="00916CB5"/>
    <w:rsid w:val="00917A7E"/>
    <w:rsid w:val="009225C4"/>
    <w:rsid w:val="00926D2E"/>
    <w:rsid w:val="0093002D"/>
    <w:rsid w:val="00931B81"/>
    <w:rsid w:val="009373FE"/>
    <w:rsid w:val="00937644"/>
    <w:rsid w:val="009404C2"/>
    <w:rsid w:val="009409D8"/>
    <w:rsid w:val="009430E7"/>
    <w:rsid w:val="009435AB"/>
    <w:rsid w:val="00943EE7"/>
    <w:rsid w:val="00944A85"/>
    <w:rsid w:val="00947E45"/>
    <w:rsid w:val="00954CE7"/>
    <w:rsid w:val="00955848"/>
    <w:rsid w:val="00957828"/>
    <w:rsid w:val="009579A7"/>
    <w:rsid w:val="009667EA"/>
    <w:rsid w:val="00967EA4"/>
    <w:rsid w:val="00967EBA"/>
    <w:rsid w:val="0097064E"/>
    <w:rsid w:val="0097381B"/>
    <w:rsid w:val="00980B9C"/>
    <w:rsid w:val="00983A75"/>
    <w:rsid w:val="00986D42"/>
    <w:rsid w:val="0099037B"/>
    <w:rsid w:val="009907DB"/>
    <w:rsid w:val="00990FF1"/>
    <w:rsid w:val="00991A93"/>
    <w:rsid w:val="00994ED0"/>
    <w:rsid w:val="00995C8F"/>
    <w:rsid w:val="00995F69"/>
    <w:rsid w:val="0099692F"/>
    <w:rsid w:val="00996B02"/>
    <w:rsid w:val="009A0561"/>
    <w:rsid w:val="009A0FC0"/>
    <w:rsid w:val="009A4177"/>
    <w:rsid w:val="009B0904"/>
    <w:rsid w:val="009B1561"/>
    <w:rsid w:val="009B184D"/>
    <w:rsid w:val="009B4758"/>
    <w:rsid w:val="009B6830"/>
    <w:rsid w:val="009B69D5"/>
    <w:rsid w:val="009C0F67"/>
    <w:rsid w:val="009C304A"/>
    <w:rsid w:val="009D1759"/>
    <w:rsid w:val="009D1A6C"/>
    <w:rsid w:val="009D5F18"/>
    <w:rsid w:val="009E0B89"/>
    <w:rsid w:val="009E0E00"/>
    <w:rsid w:val="009E180B"/>
    <w:rsid w:val="009E2A3E"/>
    <w:rsid w:val="009E321A"/>
    <w:rsid w:val="009E7C64"/>
    <w:rsid w:val="009F04AB"/>
    <w:rsid w:val="009F1163"/>
    <w:rsid w:val="009F4105"/>
    <w:rsid w:val="00A05371"/>
    <w:rsid w:val="00A0588F"/>
    <w:rsid w:val="00A06F07"/>
    <w:rsid w:val="00A100C0"/>
    <w:rsid w:val="00A102AB"/>
    <w:rsid w:val="00A10E9D"/>
    <w:rsid w:val="00A124CF"/>
    <w:rsid w:val="00A16F3D"/>
    <w:rsid w:val="00A17808"/>
    <w:rsid w:val="00A20E6D"/>
    <w:rsid w:val="00A21B8F"/>
    <w:rsid w:val="00A22F43"/>
    <w:rsid w:val="00A242EA"/>
    <w:rsid w:val="00A249C3"/>
    <w:rsid w:val="00A26944"/>
    <w:rsid w:val="00A27C54"/>
    <w:rsid w:val="00A3017D"/>
    <w:rsid w:val="00A32CC2"/>
    <w:rsid w:val="00A32E75"/>
    <w:rsid w:val="00A348EE"/>
    <w:rsid w:val="00A36978"/>
    <w:rsid w:val="00A4311A"/>
    <w:rsid w:val="00A4618F"/>
    <w:rsid w:val="00A4761F"/>
    <w:rsid w:val="00A51458"/>
    <w:rsid w:val="00A517AE"/>
    <w:rsid w:val="00A552D0"/>
    <w:rsid w:val="00A6051B"/>
    <w:rsid w:val="00A63C49"/>
    <w:rsid w:val="00A655AD"/>
    <w:rsid w:val="00A72B1C"/>
    <w:rsid w:val="00A72CA0"/>
    <w:rsid w:val="00A7390E"/>
    <w:rsid w:val="00A748DF"/>
    <w:rsid w:val="00A75352"/>
    <w:rsid w:val="00A755CB"/>
    <w:rsid w:val="00A8087B"/>
    <w:rsid w:val="00A8141D"/>
    <w:rsid w:val="00A83483"/>
    <w:rsid w:val="00A906BE"/>
    <w:rsid w:val="00A90C0F"/>
    <w:rsid w:val="00A924EB"/>
    <w:rsid w:val="00A925EF"/>
    <w:rsid w:val="00A95F44"/>
    <w:rsid w:val="00AA179F"/>
    <w:rsid w:val="00AA6B87"/>
    <w:rsid w:val="00AA7EEB"/>
    <w:rsid w:val="00AB2C9E"/>
    <w:rsid w:val="00AB4CC6"/>
    <w:rsid w:val="00AB5EF1"/>
    <w:rsid w:val="00AC34C1"/>
    <w:rsid w:val="00AC3633"/>
    <w:rsid w:val="00AC4AC0"/>
    <w:rsid w:val="00AC6E8C"/>
    <w:rsid w:val="00AC75D5"/>
    <w:rsid w:val="00AC76F9"/>
    <w:rsid w:val="00AC79E6"/>
    <w:rsid w:val="00AD01D3"/>
    <w:rsid w:val="00AD0EC5"/>
    <w:rsid w:val="00AD1AFC"/>
    <w:rsid w:val="00AD6B0B"/>
    <w:rsid w:val="00AD7975"/>
    <w:rsid w:val="00AD7D88"/>
    <w:rsid w:val="00AE1324"/>
    <w:rsid w:val="00AE2314"/>
    <w:rsid w:val="00AE4F74"/>
    <w:rsid w:val="00AE5941"/>
    <w:rsid w:val="00AE73D6"/>
    <w:rsid w:val="00AF6851"/>
    <w:rsid w:val="00AF7453"/>
    <w:rsid w:val="00B00CBA"/>
    <w:rsid w:val="00B01FF3"/>
    <w:rsid w:val="00B0300A"/>
    <w:rsid w:val="00B04CC0"/>
    <w:rsid w:val="00B06F4D"/>
    <w:rsid w:val="00B103C8"/>
    <w:rsid w:val="00B1331F"/>
    <w:rsid w:val="00B17150"/>
    <w:rsid w:val="00B2093F"/>
    <w:rsid w:val="00B21653"/>
    <w:rsid w:val="00B23809"/>
    <w:rsid w:val="00B249F2"/>
    <w:rsid w:val="00B24C53"/>
    <w:rsid w:val="00B24DFA"/>
    <w:rsid w:val="00B24E47"/>
    <w:rsid w:val="00B25DF1"/>
    <w:rsid w:val="00B2616D"/>
    <w:rsid w:val="00B27F35"/>
    <w:rsid w:val="00B30DDB"/>
    <w:rsid w:val="00B3568E"/>
    <w:rsid w:val="00B375F7"/>
    <w:rsid w:val="00B41A74"/>
    <w:rsid w:val="00B4222C"/>
    <w:rsid w:val="00B43C30"/>
    <w:rsid w:val="00B467CD"/>
    <w:rsid w:val="00B46F3D"/>
    <w:rsid w:val="00B514F1"/>
    <w:rsid w:val="00B52404"/>
    <w:rsid w:val="00B53CEE"/>
    <w:rsid w:val="00B54DA7"/>
    <w:rsid w:val="00B556E3"/>
    <w:rsid w:val="00B5784C"/>
    <w:rsid w:val="00B6152A"/>
    <w:rsid w:val="00B617F6"/>
    <w:rsid w:val="00B62216"/>
    <w:rsid w:val="00B67B1C"/>
    <w:rsid w:val="00B70477"/>
    <w:rsid w:val="00B70EFD"/>
    <w:rsid w:val="00B7615D"/>
    <w:rsid w:val="00B764DC"/>
    <w:rsid w:val="00B76CA9"/>
    <w:rsid w:val="00B77A2C"/>
    <w:rsid w:val="00B84E36"/>
    <w:rsid w:val="00B863CC"/>
    <w:rsid w:val="00B924D9"/>
    <w:rsid w:val="00B93F74"/>
    <w:rsid w:val="00B95257"/>
    <w:rsid w:val="00BA003E"/>
    <w:rsid w:val="00BA0A9B"/>
    <w:rsid w:val="00BA1D27"/>
    <w:rsid w:val="00BA2833"/>
    <w:rsid w:val="00BA3DCA"/>
    <w:rsid w:val="00BA4621"/>
    <w:rsid w:val="00BB04F4"/>
    <w:rsid w:val="00BB0638"/>
    <w:rsid w:val="00BB3549"/>
    <w:rsid w:val="00BB4765"/>
    <w:rsid w:val="00BB4942"/>
    <w:rsid w:val="00BB5B03"/>
    <w:rsid w:val="00BB5D46"/>
    <w:rsid w:val="00BB6ED9"/>
    <w:rsid w:val="00BB75ED"/>
    <w:rsid w:val="00BC1270"/>
    <w:rsid w:val="00BC2EDC"/>
    <w:rsid w:val="00BC5E57"/>
    <w:rsid w:val="00BC66B8"/>
    <w:rsid w:val="00BC6D7A"/>
    <w:rsid w:val="00BC7B6B"/>
    <w:rsid w:val="00BD28C5"/>
    <w:rsid w:val="00BD3B86"/>
    <w:rsid w:val="00BD4CDF"/>
    <w:rsid w:val="00BD73B2"/>
    <w:rsid w:val="00BE0A6B"/>
    <w:rsid w:val="00BE260C"/>
    <w:rsid w:val="00BE2C7A"/>
    <w:rsid w:val="00BE3105"/>
    <w:rsid w:val="00BE4A78"/>
    <w:rsid w:val="00BE4BF3"/>
    <w:rsid w:val="00BE5604"/>
    <w:rsid w:val="00BF002C"/>
    <w:rsid w:val="00BF2141"/>
    <w:rsid w:val="00BF6C5E"/>
    <w:rsid w:val="00C0238E"/>
    <w:rsid w:val="00C026FF"/>
    <w:rsid w:val="00C057F5"/>
    <w:rsid w:val="00C0611A"/>
    <w:rsid w:val="00C0626B"/>
    <w:rsid w:val="00C06B83"/>
    <w:rsid w:val="00C074CB"/>
    <w:rsid w:val="00C07BC8"/>
    <w:rsid w:val="00C07BF4"/>
    <w:rsid w:val="00C12CE5"/>
    <w:rsid w:val="00C163EF"/>
    <w:rsid w:val="00C164B9"/>
    <w:rsid w:val="00C25155"/>
    <w:rsid w:val="00C25896"/>
    <w:rsid w:val="00C25F58"/>
    <w:rsid w:val="00C262C2"/>
    <w:rsid w:val="00C26EC9"/>
    <w:rsid w:val="00C27041"/>
    <w:rsid w:val="00C27D44"/>
    <w:rsid w:val="00C33A6C"/>
    <w:rsid w:val="00C35B4E"/>
    <w:rsid w:val="00C362B5"/>
    <w:rsid w:val="00C40950"/>
    <w:rsid w:val="00C416B6"/>
    <w:rsid w:val="00C4179D"/>
    <w:rsid w:val="00C42BCA"/>
    <w:rsid w:val="00C43A8B"/>
    <w:rsid w:val="00C45743"/>
    <w:rsid w:val="00C53D7B"/>
    <w:rsid w:val="00C56192"/>
    <w:rsid w:val="00C565BC"/>
    <w:rsid w:val="00C567A0"/>
    <w:rsid w:val="00C57ACB"/>
    <w:rsid w:val="00C57E59"/>
    <w:rsid w:val="00C611DE"/>
    <w:rsid w:val="00C7061E"/>
    <w:rsid w:val="00C710B0"/>
    <w:rsid w:val="00C7152A"/>
    <w:rsid w:val="00C72873"/>
    <w:rsid w:val="00C731B9"/>
    <w:rsid w:val="00C74D83"/>
    <w:rsid w:val="00C81B12"/>
    <w:rsid w:val="00C8410D"/>
    <w:rsid w:val="00C858FE"/>
    <w:rsid w:val="00C91FEB"/>
    <w:rsid w:val="00C9315C"/>
    <w:rsid w:val="00C97960"/>
    <w:rsid w:val="00CA1D80"/>
    <w:rsid w:val="00CA251F"/>
    <w:rsid w:val="00CA58E0"/>
    <w:rsid w:val="00CA6147"/>
    <w:rsid w:val="00CA6BD5"/>
    <w:rsid w:val="00CB0138"/>
    <w:rsid w:val="00CB3B4C"/>
    <w:rsid w:val="00CB5588"/>
    <w:rsid w:val="00CB58F6"/>
    <w:rsid w:val="00CB6B40"/>
    <w:rsid w:val="00CB754B"/>
    <w:rsid w:val="00CB77F2"/>
    <w:rsid w:val="00CB7B9C"/>
    <w:rsid w:val="00CC0BD6"/>
    <w:rsid w:val="00CC1C12"/>
    <w:rsid w:val="00CC5A3B"/>
    <w:rsid w:val="00CC5DF7"/>
    <w:rsid w:val="00CD20B6"/>
    <w:rsid w:val="00CD20EF"/>
    <w:rsid w:val="00CD4E25"/>
    <w:rsid w:val="00CD600C"/>
    <w:rsid w:val="00CD786F"/>
    <w:rsid w:val="00CD7A26"/>
    <w:rsid w:val="00CE0C71"/>
    <w:rsid w:val="00CE4392"/>
    <w:rsid w:val="00CE603E"/>
    <w:rsid w:val="00CE6331"/>
    <w:rsid w:val="00CE660A"/>
    <w:rsid w:val="00CE771E"/>
    <w:rsid w:val="00CF1F5B"/>
    <w:rsid w:val="00CF2966"/>
    <w:rsid w:val="00CF2E85"/>
    <w:rsid w:val="00CF48AB"/>
    <w:rsid w:val="00CF53AB"/>
    <w:rsid w:val="00CF5DE4"/>
    <w:rsid w:val="00CF6B48"/>
    <w:rsid w:val="00D024E8"/>
    <w:rsid w:val="00D06066"/>
    <w:rsid w:val="00D10134"/>
    <w:rsid w:val="00D11F5F"/>
    <w:rsid w:val="00D12F8F"/>
    <w:rsid w:val="00D1424B"/>
    <w:rsid w:val="00D14E0F"/>
    <w:rsid w:val="00D23560"/>
    <w:rsid w:val="00D24D63"/>
    <w:rsid w:val="00D3195C"/>
    <w:rsid w:val="00D319D5"/>
    <w:rsid w:val="00D3588D"/>
    <w:rsid w:val="00D3B159"/>
    <w:rsid w:val="00D44BCC"/>
    <w:rsid w:val="00D5043F"/>
    <w:rsid w:val="00D505BB"/>
    <w:rsid w:val="00D50AE1"/>
    <w:rsid w:val="00D534B4"/>
    <w:rsid w:val="00D54867"/>
    <w:rsid w:val="00D61BB8"/>
    <w:rsid w:val="00D62737"/>
    <w:rsid w:val="00D64005"/>
    <w:rsid w:val="00D6519A"/>
    <w:rsid w:val="00D65CD0"/>
    <w:rsid w:val="00D70DD0"/>
    <w:rsid w:val="00D71F2E"/>
    <w:rsid w:val="00D72809"/>
    <w:rsid w:val="00D73F8C"/>
    <w:rsid w:val="00D74296"/>
    <w:rsid w:val="00D835AA"/>
    <w:rsid w:val="00D8639F"/>
    <w:rsid w:val="00D90E6D"/>
    <w:rsid w:val="00D91C52"/>
    <w:rsid w:val="00D92E4E"/>
    <w:rsid w:val="00D94917"/>
    <w:rsid w:val="00D94FA5"/>
    <w:rsid w:val="00D96929"/>
    <w:rsid w:val="00DA1741"/>
    <w:rsid w:val="00DA2A6C"/>
    <w:rsid w:val="00DB027B"/>
    <w:rsid w:val="00DB13DD"/>
    <w:rsid w:val="00DB16F8"/>
    <w:rsid w:val="00DB1D0E"/>
    <w:rsid w:val="00DB1DEB"/>
    <w:rsid w:val="00DB2756"/>
    <w:rsid w:val="00DB62B8"/>
    <w:rsid w:val="00DB7E5D"/>
    <w:rsid w:val="00DC08B5"/>
    <w:rsid w:val="00DC0AC1"/>
    <w:rsid w:val="00DC1352"/>
    <w:rsid w:val="00DC4B36"/>
    <w:rsid w:val="00DD38F7"/>
    <w:rsid w:val="00DD4B70"/>
    <w:rsid w:val="00DD5D8C"/>
    <w:rsid w:val="00DD75B2"/>
    <w:rsid w:val="00DD7925"/>
    <w:rsid w:val="00DE0DE6"/>
    <w:rsid w:val="00DE1705"/>
    <w:rsid w:val="00DE4C20"/>
    <w:rsid w:val="00DE50CD"/>
    <w:rsid w:val="00DF3775"/>
    <w:rsid w:val="00DF38CB"/>
    <w:rsid w:val="00DF69F5"/>
    <w:rsid w:val="00DF6F75"/>
    <w:rsid w:val="00E01431"/>
    <w:rsid w:val="00E01E72"/>
    <w:rsid w:val="00E0583D"/>
    <w:rsid w:val="00E05CF1"/>
    <w:rsid w:val="00E07671"/>
    <w:rsid w:val="00E11BB1"/>
    <w:rsid w:val="00E1379C"/>
    <w:rsid w:val="00E2615B"/>
    <w:rsid w:val="00E33487"/>
    <w:rsid w:val="00E34F4A"/>
    <w:rsid w:val="00E353D6"/>
    <w:rsid w:val="00E36241"/>
    <w:rsid w:val="00E37DC8"/>
    <w:rsid w:val="00E40489"/>
    <w:rsid w:val="00E41E5D"/>
    <w:rsid w:val="00E44C12"/>
    <w:rsid w:val="00E46AA6"/>
    <w:rsid w:val="00E50328"/>
    <w:rsid w:val="00E53AAA"/>
    <w:rsid w:val="00E54249"/>
    <w:rsid w:val="00E57C25"/>
    <w:rsid w:val="00E60DAE"/>
    <w:rsid w:val="00E63131"/>
    <w:rsid w:val="00E63902"/>
    <w:rsid w:val="00E66CF0"/>
    <w:rsid w:val="00E712AD"/>
    <w:rsid w:val="00E71C40"/>
    <w:rsid w:val="00E76445"/>
    <w:rsid w:val="00E81E79"/>
    <w:rsid w:val="00E82112"/>
    <w:rsid w:val="00E85739"/>
    <w:rsid w:val="00E873F5"/>
    <w:rsid w:val="00E87AA7"/>
    <w:rsid w:val="00E90EF0"/>
    <w:rsid w:val="00E9399D"/>
    <w:rsid w:val="00EA1719"/>
    <w:rsid w:val="00EA1E26"/>
    <w:rsid w:val="00EA2271"/>
    <w:rsid w:val="00EB0D52"/>
    <w:rsid w:val="00EB19FC"/>
    <w:rsid w:val="00EB25C0"/>
    <w:rsid w:val="00EB4A66"/>
    <w:rsid w:val="00EB53C9"/>
    <w:rsid w:val="00EB7428"/>
    <w:rsid w:val="00EC258E"/>
    <w:rsid w:val="00EC35F9"/>
    <w:rsid w:val="00EC399E"/>
    <w:rsid w:val="00EC7A72"/>
    <w:rsid w:val="00ED118F"/>
    <w:rsid w:val="00ED78BC"/>
    <w:rsid w:val="00EE2A33"/>
    <w:rsid w:val="00EE373D"/>
    <w:rsid w:val="00EE3CE3"/>
    <w:rsid w:val="00EE516F"/>
    <w:rsid w:val="00EE597F"/>
    <w:rsid w:val="00EE6800"/>
    <w:rsid w:val="00EE6A87"/>
    <w:rsid w:val="00EE7082"/>
    <w:rsid w:val="00EE7B82"/>
    <w:rsid w:val="00EF209B"/>
    <w:rsid w:val="00EF4633"/>
    <w:rsid w:val="00EF548E"/>
    <w:rsid w:val="00EF7354"/>
    <w:rsid w:val="00EF7AAA"/>
    <w:rsid w:val="00F063AF"/>
    <w:rsid w:val="00F1278A"/>
    <w:rsid w:val="00F12C50"/>
    <w:rsid w:val="00F146BB"/>
    <w:rsid w:val="00F24F97"/>
    <w:rsid w:val="00F25D11"/>
    <w:rsid w:val="00F270D1"/>
    <w:rsid w:val="00F2759C"/>
    <w:rsid w:val="00F32E9F"/>
    <w:rsid w:val="00F3768C"/>
    <w:rsid w:val="00F41095"/>
    <w:rsid w:val="00F41A91"/>
    <w:rsid w:val="00F445A4"/>
    <w:rsid w:val="00F4475F"/>
    <w:rsid w:val="00F461C8"/>
    <w:rsid w:val="00F51C7E"/>
    <w:rsid w:val="00F53E6F"/>
    <w:rsid w:val="00F551DC"/>
    <w:rsid w:val="00F674CD"/>
    <w:rsid w:val="00F72D39"/>
    <w:rsid w:val="00F74F8F"/>
    <w:rsid w:val="00F75304"/>
    <w:rsid w:val="00F75451"/>
    <w:rsid w:val="00F7727E"/>
    <w:rsid w:val="00F802CB"/>
    <w:rsid w:val="00F85CEA"/>
    <w:rsid w:val="00F865E1"/>
    <w:rsid w:val="00F868C4"/>
    <w:rsid w:val="00F9235B"/>
    <w:rsid w:val="00F94BDB"/>
    <w:rsid w:val="00F94DD9"/>
    <w:rsid w:val="00F978A5"/>
    <w:rsid w:val="00FA0078"/>
    <w:rsid w:val="00FA1D47"/>
    <w:rsid w:val="00FA53DD"/>
    <w:rsid w:val="00FA6936"/>
    <w:rsid w:val="00FA6CAE"/>
    <w:rsid w:val="00FB2625"/>
    <w:rsid w:val="00FB64BE"/>
    <w:rsid w:val="00FB720E"/>
    <w:rsid w:val="00FC025C"/>
    <w:rsid w:val="00FC04DD"/>
    <w:rsid w:val="00FC38E9"/>
    <w:rsid w:val="00FC5041"/>
    <w:rsid w:val="00FC7109"/>
    <w:rsid w:val="00FD021C"/>
    <w:rsid w:val="00FD11B9"/>
    <w:rsid w:val="00FD1771"/>
    <w:rsid w:val="00FD6E7F"/>
    <w:rsid w:val="00FE1E6A"/>
    <w:rsid w:val="00FE2D32"/>
    <w:rsid w:val="00FE4958"/>
    <w:rsid w:val="00FE715E"/>
    <w:rsid w:val="00FE7DB9"/>
    <w:rsid w:val="00FF026A"/>
    <w:rsid w:val="00FF3A9C"/>
    <w:rsid w:val="00FF5EBA"/>
    <w:rsid w:val="00FF650D"/>
    <w:rsid w:val="00FF6538"/>
    <w:rsid w:val="00FF7BE8"/>
    <w:rsid w:val="00FF7D55"/>
    <w:rsid w:val="01A97822"/>
    <w:rsid w:val="01DB7809"/>
    <w:rsid w:val="01F5F9BB"/>
    <w:rsid w:val="021AE279"/>
    <w:rsid w:val="02A5A11E"/>
    <w:rsid w:val="037AC46B"/>
    <w:rsid w:val="038F955C"/>
    <w:rsid w:val="03C7EDB1"/>
    <w:rsid w:val="056BAB98"/>
    <w:rsid w:val="05D5168B"/>
    <w:rsid w:val="06049639"/>
    <w:rsid w:val="06BBC401"/>
    <w:rsid w:val="076D2DC1"/>
    <w:rsid w:val="084C12E2"/>
    <w:rsid w:val="089B5ED4"/>
    <w:rsid w:val="09561FF1"/>
    <w:rsid w:val="09C38E09"/>
    <w:rsid w:val="09E7E343"/>
    <w:rsid w:val="0A010BA0"/>
    <w:rsid w:val="0A37B9B1"/>
    <w:rsid w:val="0B2701AC"/>
    <w:rsid w:val="0B2EB694"/>
    <w:rsid w:val="0B5EB8D8"/>
    <w:rsid w:val="0BB2E8B6"/>
    <w:rsid w:val="0BC9B245"/>
    <w:rsid w:val="0BD2FF96"/>
    <w:rsid w:val="0D3EA575"/>
    <w:rsid w:val="0FBA0921"/>
    <w:rsid w:val="0FE14A72"/>
    <w:rsid w:val="12E8E4FA"/>
    <w:rsid w:val="12FA6602"/>
    <w:rsid w:val="13CD78B4"/>
    <w:rsid w:val="157C2DC8"/>
    <w:rsid w:val="164B2F21"/>
    <w:rsid w:val="171D9FC3"/>
    <w:rsid w:val="17AC84D4"/>
    <w:rsid w:val="185E2B07"/>
    <w:rsid w:val="18F55C03"/>
    <w:rsid w:val="19882CB8"/>
    <w:rsid w:val="19C58CFF"/>
    <w:rsid w:val="1A2ADD51"/>
    <w:rsid w:val="1A969C36"/>
    <w:rsid w:val="1B2FDB1B"/>
    <w:rsid w:val="1BDFD60F"/>
    <w:rsid w:val="1CA14848"/>
    <w:rsid w:val="1CFCB4B1"/>
    <w:rsid w:val="1D17A204"/>
    <w:rsid w:val="1D679C13"/>
    <w:rsid w:val="1D7BA670"/>
    <w:rsid w:val="1E3D18A9"/>
    <w:rsid w:val="1E5440A6"/>
    <w:rsid w:val="1E68F79B"/>
    <w:rsid w:val="1EB46AEA"/>
    <w:rsid w:val="1EBBE698"/>
    <w:rsid w:val="20437CD5"/>
    <w:rsid w:val="210A7643"/>
    <w:rsid w:val="2122E85B"/>
    <w:rsid w:val="21BFADBA"/>
    <w:rsid w:val="21DF4D36"/>
    <w:rsid w:val="2260526A"/>
    <w:rsid w:val="22B23451"/>
    <w:rsid w:val="22DF18F3"/>
    <w:rsid w:val="233AED00"/>
    <w:rsid w:val="23F4078A"/>
    <w:rsid w:val="248D7395"/>
    <w:rsid w:val="24AC5A2D"/>
    <w:rsid w:val="24C1CE7C"/>
    <w:rsid w:val="2523AC6E"/>
    <w:rsid w:val="25B44FB1"/>
    <w:rsid w:val="25DE62F6"/>
    <w:rsid w:val="296D1863"/>
    <w:rsid w:val="2BC0C738"/>
    <w:rsid w:val="2BD37898"/>
    <w:rsid w:val="2C44F95A"/>
    <w:rsid w:val="2CBF5998"/>
    <w:rsid w:val="2D7B643C"/>
    <w:rsid w:val="2DB08BDA"/>
    <w:rsid w:val="2E533C73"/>
    <w:rsid w:val="2E6C64D0"/>
    <w:rsid w:val="2F614B20"/>
    <w:rsid w:val="2FF6FA5A"/>
    <w:rsid w:val="300047AB"/>
    <w:rsid w:val="306ED14B"/>
    <w:rsid w:val="319C180C"/>
    <w:rsid w:val="3251C9E4"/>
    <w:rsid w:val="349D9539"/>
    <w:rsid w:val="34CA6B7D"/>
    <w:rsid w:val="34DD9339"/>
    <w:rsid w:val="34E4B737"/>
    <w:rsid w:val="35DC5898"/>
    <w:rsid w:val="37849AAD"/>
    <w:rsid w:val="38020C3F"/>
    <w:rsid w:val="38134716"/>
    <w:rsid w:val="38C10B68"/>
    <w:rsid w:val="39677597"/>
    <w:rsid w:val="39A729F1"/>
    <w:rsid w:val="39AFB987"/>
    <w:rsid w:val="39B1951A"/>
    <w:rsid w:val="3B39AD01"/>
    <w:rsid w:val="3BAEC88C"/>
    <w:rsid w:val="3C94849D"/>
    <w:rsid w:val="3CE75A49"/>
    <w:rsid w:val="3EDDE857"/>
    <w:rsid w:val="3F38FB40"/>
    <w:rsid w:val="3F5D2330"/>
    <w:rsid w:val="3F6973FF"/>
    <w:rsid w:val="40C40DEA"/>
    <w:rsid w:val="417C1841"/>
    <w:rsid w:val="4236A163"/>
    <w:rsid w:val="42E477DC"/>
    <w:rsid w:val="431A1A46"/>
    <w:rsid w:val="4467308B"/>
    <w:rsid w:val="45D9AF0F"/>
    <w:rsid w:val="45E8C72D"/>
    <w:rsid w:val="47FB0522"/>
    <w:rsid w:val="480A26F8"/>
    <w:rsid w:val="486D32DF"/>
    <w:rsid w:val="48C2DAE7"/>
    <w:rsid w:val="4AB13ABF"/>
    <w:rsid w:val="4C94FF2C"/>
    <w:rsid w:val="4CEBA12C"/>
    <w:rsid w:val="4DD4B2B3"/>
    <w:rsid w:val="4DE8B170"/>
    <w:rsid w:val="4DF09EF6"/>
    <w:rsid w:val="4EA41FC7"/>
    <w:rsid w:val="4F103668"/>
    <w:rsid w:val="4FC3869E"/>
    <w:rsid w:val="50397FA6"/>
    <w:rsid w:val="51205232"/>
    <w:rsid w:val="512FD7F2"/>
    <w:rsid w:val="515F2A63"/>
    <w:rsid w:val="52808488"/>
    <w:rsid w:val="53E3AC36"/>
    <w:rsid w:val="55A47763"/>
    <w:rsid w:val="55D14DA7"/>
    <w:rsid w:val="55D27104"/>
    <w:rsid w:val="56904CD0"/>
    <w:rsid w:val="5724482C"/>
    <w:rsid w:val="574047C4"/>
    <w:rsid w:val="576D1E08"/>
    <w:rsid w:val="576E4165"/>
    <w:rsid w:val="5797813C"/>
    <w:rsid w:val="579A4134"/>
    <w:rsid w:val="58663DD0"/>
    <w:rsid w:val="5908EE69"/>
    <w:rsid w:val="592F0617"/>
    <w:rsid w:val="5A11D940"/>
    <w:rsid w:val="5A398CFC"/>
    <w:rsid w:val="5A6100B0"/>
    <w:rsid w:val="5CB517B0"/>
    <w:rsid w:val="5D06AC6E"/>
    <w:rsid w:val="5D1012EC"/>
    <w:rsid w:val="5DD39D5D"/>
    <w:rsid w:val="5DD6C4D1"/>
    <w:rsid w:val="6070676B"/>
    <w:rsid w:val="6085F1B2"/>
    <w:rsid w:val="60C88832"/>
    <w:rsid w:val="629E95D8"/>
    <w:rsid w:val="62ACC158"/>
    <w:rsid w:val="62AFD0AF"/>
    <w:rsid w:val="6420C832"/>
    <w:rsid w:val="644BA110"/>
    <w:rsid w:val="66013BDE"/>
    <w:rsid w:val="664535B3"/>
    <w:rsid w:val="684E732E"/>
    <w:rsid w:val="68E77641"/>
    <w:rsid w:val="691E8B91"/>
    <w:rsid w:val="69A2BDB3"/>
    <w:rsid w:val="6ABAE294"/>
    <w:rsid w:val="6AE545C8"/>
    <w:rsid w:val="6B143B88"/>
    <w:rsid w:val="6B70B413"/>
    <w:rsid w:val="6BCB26E8"/>
    <w:rsid w:val="6C56B2F5"/>
    <w:rsid w:val="6C84B829"/>
    <w:rsid w:val="6CB2931F"/>
    <w:rsid w:val="6E14FDC3"/>
    <w:rsid w:val="6E1CE68A"/>
    <w:rsid w:val="6FF0C2AD"/>
    <w:rsid w:val="705649C5"/>
    <w:rsid w:val="70D88B82"/>
    <w:rsid w:val="7154874C"/>
    <w:rsid w:val="715A262F"/>
    <w:rsid w:val="720CAC34"/>
    <w:rsid w:val="73A08F0F"/>
    <w:rsid w:val="73C304BD"/>
    <w:rsid w:val="73F76205"/>
    <w:rsid w:val="746266EA"/>
    <w:rsid w:val="759A8954"/>
    <w:rsid w:val="75FD953B"/>
    <w:rsid w:val="76FAA57F"/>
    <w:rsid w:val="779A07AC"/>
    <w:rsid w:val="77AAA073"/>
    <w:rsid w:val="786AD8A6"/>
    <w:rsid w:val="78D22A16"/>
    <w:rsid w:val="7935D80D"/>
    <w:rsid w:val="79EAE7D5"/>
    <w:rsid w:val="7A03D90E"/>
    <w:rsid w:val="7A1D1AEE"/>
    <w:rsid w:val="7A210B6A"/>
    <w:rsid w:val="7A880B30"/>
    <w:rsid w:val="7C4F2749"/>
    <w:rsid w:val="7D58AC2C"/>
    <w:rsid w:val="7EF47C8D"/>
    <w:rsid w:val="7FB7C4B5"/>
    <w:rsid w:val="7FDFE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E19"/>
  <w15:chartTrackingRefBased/>
  <w15:docId w15:val="{33935A1F-DE66-4CA2-8F2A-FAB770E4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B2"/>
    <w:pPr>
      <w:ind w:left="720"/>
      <w:contextualSpacing/>
    </w:pPr>
  </w:style>
  <w:style w:type="paragraph" w:customStyle="1" w:styleId="paragraph">
    <w:name w:val="paragraph"/>
    <w:basedOn w:val="Normal"/>
    <w:rsid w:val="00CB7B9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B7B9C"/>
  </w:style>
  <w:style w:type="character" w:customStyle="1" w:styleId="eop">
    <w:name w:val="eop"/>
    <w:basedOn w:val="DefaultParagraphFont"/>
    <w:rsid w:val="00CB7B9C"/>
  </w:style>
  <w:style w:type="character" w:customStyle="1" w:styleId="contextualspellingandgrammarerror">
    <w:name w:val="contextualspellingandgrammarerror"/>
    <w:basedOn w:val="DefaultParagraphFont"/>
    <w:rsid w:val="00CB7B9C"/>
  </w:style>
  <w:style w:type="paragraph" w:styleId="BodyTextIndent">
    <w:name w:val="Body Text Indent"/>
    <w:basedOn w:val="Normal"/>
    <w:link w:val="BodyTextIndentChar"/>
    <w:uiPriority w:val="99"/>
    <w:semiHidden/>
    <w:unhideWhenUsed/>
    <w:rsid w:val="00A4618F"/>
    <w:pPr>
      <w:spacing w:after="120"/>
      <w:ind w:left="360"/>
    </w:pPr>
  </w:style>
  <w:style w:type="character" w:customStyle="1" w:styleId="BodyTextIndentChar">
    <w:name w:val="Body Text Indent Char"/>
    <w:basedOn w:val="DefaultParagraphFont"/>
    <w:link w:val="BodyTextIndent"/>
    <w:uiPriority w:val="99"/>
    <w:semiHidden/>
    <w:rsid w:val="00A4618F"/>
  </w:style>
  <w:style w:type="paragraph" w:styleId="BodyTextFirstIndent2">
    <w:name w:val="Body Text First Indent 2"/>
    <w:basedOn w:val="BodyText"/>
    <w:link w:val="BodyTextFirstIndent2Char"/>
    <w:rsid w:val="00A4618F"/>
    <w:pPr>
      <w:spacing w:after="0" w:line="480" w:lineRule="auto"/>
      <w:ind w:firstLine="72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A4618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4618F"/>
    <w:pPr>
      <w:spacing w:after="120"/>
    </w:pPr>
  </w:style>
  <w:style w:type="character" w:customStyle="1" w:styleId="BodyTextChar">
    <w:name w:val="Body Text Char"/>
    <w:basedOn w:val="DefaultParagraphFont"/>
    <w:link w:val="BodyText"/>
    <w:uiPriority w:val="99"/>
    <w:semiHidden/>
    <w:rsid w:val="00A4618F"/>
  </w:style>
  <w:style w:type="paragraph" w:styleId="NormalWeb">
    <w:name w:val="Normal (Web)"/>
    <w:basedOn w:val="Normal"/>
    <w:uiPriority w:val="99"/>
    <w:unhideWhenUsed/>
    <w:rsid w:val="00452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642E"/>
    <w:pPr>
      <w:autoSpaceDE w:val="0"/>
      <w:autoSpaceDN w:val="0"/>
      <w:adjustRightInd w:val="0"/>
      <w:spacing w:after="0" w:line="240" w:lineRule="auto"/>
    </w:pPr>
    <w:rPr>
      <w:rFonts w:ascii="Calibri" w:hAnsi="Calibri" w:cs="Calibri"/>
      <w:color w:val="000000"/>
      <w:sz w:val="24"/>
      <w:szCs w:val="24"/>
    </w:rPr>
  </w:style>
  <w:style w:type="paragraph" w:customStyle="1" w:styleId="TitleClientMemorandum">
    <w:name w:val="Title Client Memorandum"/>
    <w:basedOn w:val="Title"/>
    <w:rsid w:val="00D90E6D"/>
    <w:pPr>
      <w:keepNext/>
      <w:spacing w:after="480"/>
      <w:contextualSpacing w:val="0"/>
      <w:jc w:val="center"/>
      <w:outlineLvl w:val="0"/>
    </w:pPr>
    <w:rPr>
      <w:rFonts w:ascii="Times New Roman Bold" w:eastAsia="Times New Roman" w:hAnsi="Times New Roman Bold" w:cs="Times New Roman"/>
      <w:b/>
      <w:caps/>
      <w:noProof/>
      <w:spacing w:val="0"/>
      <w:sz w:val="24"/>
      <w:szCs w:val="24"/>
    </w:rPr>
  </w:style>
  <w:style w:type="paragraph" w:styleId="Title">
    <w:name w:val="Title"/>
    <w:basedOn w:val="Normal"/>
    <w:next w:val="Normal"/>
    <w:link w:val="TitleChar"/>
    <w:uiPriority w:val="10"/>
    <w:qFormat/>
    <w:rsid w:val="00D90E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E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1838">
      <w:bodyDiv w:val="1"/>
      <w:marLeft w:val="0"/>
      <w:marRight w:val="0"/>
      <w:marTop w:val="0"/>
      <w:marBottom w:val="0"/>
      <w:divBdr>
        <w:top w:val="none" w:sz="0" w:space="0" w:color="auto"/>
        <w:left w:val="none" w:sz="0" w:space="0" w:color="auto"/>
        <w:bottom w:val="none" w:sz="0" w:space="0" w:color="auto"/>
        <w:right w:val="none" w:sz="0" w:space="0" w:color="auto"/>
      </w:divBdr>
    </w:div>
    <w:div w:id="19090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9eee2-836f-4ac5-a589-58b5d1eace9e">
      <Terms xmlns="http://schemas.microsoft.com/office/infopath/2007/PartnerControls"/>
    </lcf76f155ced4ddcb4097134ff3c332f>
    <TaxCatchAll xmlns="cee76028-7ccc-46bd-92eb-3e7f1523ad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9449BBEDCC24ABA6AA49BB9FB496D" ma:contentTypeVersion="15" ma:contentTypeDescription="Create a new document." ma:contentTypeScope="" ma:versionID="fc6ef66a4afe287795c4e0112b42556e">
  <xsd:schema xmlns:xsd="http://www.w3.org/2001/XMLSchema" xmlns:xs="http://www.w3.org/2001/XMLSchema" xmlns:p="http://schemas.microsoft.com/office/2006/metadata/properties" xmlns:ns2="b3d9eee2-836f-4ac5-a589-58b5d1eace9e" xmlns:ns3="cee76028-7ccc-46bd-92eb-3e7f1523ad91" targetNamespace="http://schemas.microsoft.com/office/2006/metadata/properties" ma:root="true" ma:fieldsID="6fb7ce30cb94fb4b5efdf28b28374e96" ns2:_="" ns3:_="">
    <xsd:import namespace="b3d9eee2-836f-4ac5-a589-58b5d1eace9e"/>
    <xsd:import namespace="cee76028-7ccc-46bd-92eb-3e7f1523ad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9eee2-836f-4ac5-a589-58b5d1eac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12ba4-be90-464f-b02c-3d5a455f4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76028-7ccc-46bd-92eb-3e7f1523ad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eceede-63dd-4e33-a781-a055bbee2b00}" ma:internalName="TaxCatchAll" ma:showField="CatchAllData" ma:web="cee76028-7ccc-46bd-92eb-3e7f1523a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E7FE0-1B14-429B-AE79-77A1BD3ECCA0}">
  <ds:schemaRefs>
    <ds:schemaRef ds:uri="http://schemas.microsoft.com/office/2006/metadata/properties"/>
    <ds:schemaRef ds:uri="http://schemas.microsoft.com/office/infopath/2007/PartnerControls"/>
    <ds:schemaRef ds:uri="b3d9eee2-836f-4ac5-a589-58b5d1eace9e"/>
    <ds:schemaRef ds:uri="cee76028-7ccc-46bd-92eb-3e7f1523ad91"/>
  </ds:schemaRefs>
</ds:datastoreItem>
</file>

<file path=customXml/itemProps2.xml><?xml version="1.0" encoding="utf-8"?>
<ds:datastoreItem xmlns:ds="http://schemas.openxmlformats.org/officeDocument/2006/customXml" ds:itemID="{DF2F033E-C06A-4D33-B5B5-B877665542FD}">
  <ds:schemaRefs>
    <ds:schemaRef ds:uri="http://schemas.microsoft.com/sharepoint/v3/contenttype/forms"/>
  </ds:schemaRefs>
</ds:datastoreItem>
</file>

<file path=customXml/itemProps3.xml><?xml version="1.0" encoding="utf-8"?>
<ds:datastoreItem xmlns:ds="http://schemas.openxmlformats.org/officeDocument/2006/customXml" ds:itemID="{48EFD18A-5888-47C4-A837-795AADC2F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9eee2-836f-4ac5-a589-58b5d1eace9e"/>
    <ds:schemaRef ds:uri="cee76028-7ccc-46bd-92eb-3e7f1523a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11</Pages>
  <Words>5243</Words>
  <Characters>25327</Characters>
  <Application>Microsoft Office Word</Application>
  <DocSecurity>0</DocSecurity>
  <Lines>904</Lines>
  <Paragraphs>804</Paragraphs>
  <ScaleCrop>false</ScaleCrop>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 Robinson</dc:creator>
  <cp:keywords/>
  <dc:description/>
  <cp:lastModifiedBy>Ariane G. Robinson</cp:lastModifiedBy>
  <cp:revision>525</cp:revision>
  <dcterms:created xsi:type="dcterms:W3CDTF">2023-03-27T17:00:00Z</dcterms:created>
  <dcterms:modified xsi:type="dcterms:W3CDTF">2024-01-18T16:44:00Z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0x0101007789449BBEDCC24ABA6AA49BB9FB496D</vt:lpwstr>
  </property>
  <property fmtid="{D5CDD505-2E9C-101B-9397-08002B2CF9AE}" pid="3" name="MediaServiceImageTags">
    <vt:lpwstr/>
  </property>
</Properties>
</file>